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D5" w:rsidRPr="0044059E" w:rsidRDefault="00E40CD5" w:rsidP="00E40CD5">
      <w:pPr>
        <w:pStyle w:val="Heading1"/>
        <w:jc w:val="center"/>
        <w:rPr>
          <w:rFonts w:ascii="Arial" w:hAnsi="Arial" w:cs="Arial"/>
          <w:b/>
          <w:bCs/>
          <w:color w:val="auto"/>
          <w:sz w:val="28"/>
          <w:szCs w:val="28"/>
          <w:u w:val="single"/>
          <w:lang w:val="cy-GB"/>
        </w:rPr>
      </w:pPr>
      <w:r w:rsidRPr="0044059E">
        <w:rPr>
          <w:rFonts w:ascii="Arial" w:hAnsi="Arial" w:cs="Arial"/>
          <w:b/>
          <w:bCs/>
          <w:color w:val="auto"/>
          <w:sz w:val="28"/>
          <w:szCs w:val="28"/>
          <w:u w:val="single"/>
          <w:lang w:val="cy-GB"/>
        </w:rPr>
        <w:t>CYLCH MEITHRIN</w:t>
      </w:r>
      <w:r w:rsidR="00F7245C">
        <w:rPr>
          <w:rFonts w:ascii="Arial" w:hAnsi="Arial" w:cs="Arial"/>
          <w:b/>
          <w:bCs/>
          <w:color w:val="auto"/>
          <w:sz w:val="28"/>
          <w:szCs w:val="28"/>
          <w:u w:val="single"/>
          <w:lang w:val="cy-GB"/>
        </w:rPr>
        <w:t xml:space="preserve"> GRANGETOWN A’R BAE</w:t>
      </w:r>
    </w:p>
    <w:p w:rsidR="00B76818" w:rsidRPr="00263AD1" w:rsidRDefault="00B76818" w:rsidP="003D5D49">
      <w:pPr>
        <w:pStyle w:val="Heading1"/>
        <w:jc w:val="center"/>
        <w:rPr>
          <w:rFonts w:ascii="Arial" w:hAnsi="Arial" w:cs="Arial"/>
          <w:b/>
          <w:bCs/>
          <w:color w:val="auto"/>
          <w:sz w:val="28"/>
          <w:szCs w:val="28"/>
          <w:u w:val="single"/>
          <w:lang w:val="cy-GB"/>
        </w:rPr>
      </w:pPr>
      <w:r w:rsidRPr="00263AD1">
        <w:rPr>
          <w:rFonts w:ascii="Arial" w:hAnsi="Arial" w:cs="Arial"/>
          <w:b/>
          <w:bCs/>
          <w:color w:val="auto"/>
          <w:sz w:val="28"/>
          <w:szCs w:val="28"/>
          <w:u w:val="single"/>
          <w:lang w:val="cy-GB"/>
        </w:rPr>
        <w:t xml:space="preserve">POLISI </w:t>
      </w:r>
      <w:r>
        <w:rPr>
          <w:rFonts w:ascii="Arial" w:hAnsi="Arial" w:cs="Arial"/>
          <w:b/>
          <w:bCs/>
          <w:color w:val="auto"/>
          <w:sz w:val="28"/>
          <w:szCs w:val="28"/>
          <w:u w:val="single"/>
          <w:lang w:val="cy-GB"/>
        </w:rPr>
        <w:t>CANMOL A CHWYNO</w:t>
      </w:r>
    </w:p>
    <w:p w:rsidR="00B76818" w:rsidRPr="00CB1553" w:rsidRDefault="00B76818" w:rsidP="003D5D49">
      <w:pPr>
        <w:rPr>
          <w:rFonts w:ascii="Arial" w:hAnsi="Arial" w:cs="Arial"/>
          <w:sz w:val="24"/>
          <w:szCs w:val="24"/>
        </w:rPr>
      </w:pPr>
    </w:p>
    <w:p w:rsidR="00B76818" w:rsidRPr="00CB1553" w:rsidRDefault="00B76818" w:rsidP="003D5D49">
      <w:pPr>
        <w:rPr>
          <w:rFonts w:ascii="Arial" w:eastAsia="Arial" w:hAnsi="Arial" w:cs="Arial"/>
          <w:sz w:val="24"/>
          <w:szCs w:val="24"/>
        </w:rPr>
      </w:pPr>
      <w:proofErr w:type="spellStart"/>
      <w:proofErr w:type="gramStart"/>
      <w:r w:rsidRPr="00CB1553">
        <w:rPr>
          <w:rFonts w:ascii="Arial" w:eastAsia="Arial" w:hAnsi="Arial" w:cs="Arial"/>
          <w:sz w:val="24"/>
          <w:szCs w:val="24"/>
        </w:rPr>
        <w:t>Bydd</w:t>
      </w:r>
      <w:proofErr w:type="spellEnd"/>
      <w:r w:rsidRPr="00CB1553">
        <w:rPr>
          <w:rFonts w:ascii="Arial" w:eastAsia="Arial" w:hAnsi="Arial" w:cs="Arial"/>
          <w:sz w:val="24"/>
          <w:szCs w:val="24"/>
        </w:rPr>
        <w:t xml:space="preserve"> </w:t>
      </w:r>
      <w:r w:rsidR="0044059E" w:rsidRPr="0044059E">
        <w:rPr>
          <w:rFonts w:ascii="Arial" w:eastAsia="Arial" w:hAnsi="Arial" w:cs="Arial"/>
          <w:b/>
          <w:sz w:val="24"/>
          <w:szCs w:val="24"/>
          <w:lang w:val="cy-GB"/>
        </w:rPr>
        <w:t>Cylch Meithrin</w:t>
      </w:r>
      <w:r w:rsidR="00F7245C">
        <w:rPr>
          <w:rFonts w:ascii="Arial" w:eastAsia="Arial" w:hAnsi="Arial" w:cs="Arial"/>
          <w:b/>
          <w:sz w:val="24"/>
          <w:szCs w:val="24"/>
          <w:lang w:val="cy-GB"/>
        </w:rPr>
        <w:t xml:space="preserve"> Grangetown a’r Bae</w:t>
      </w:r>
      <w:r w:rsidR="0044059E" w:rsidRPr="0044059E">
        <w:rPr>
          <w:rFonts w:ascii="Arial" w:eastAsia="Arial" w:hAnsi="Arial" w:cs="Arial"/>
          <w:sz w:val="24"/>
          <w:szCs w:val="24"/>
          <w:lang w:val="cy-GB"/>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dilyn</w:t>
      </w:r>
      <w:proofErr w:type="spellEnd"/>
      <w:r w:rsidRPr="00CB1553">
        <w:rPr>
          <w:rFonts w:ascii="Arial" w:eastAsia="Arial" w:hAnsi="Arial" w:cs="Arial"/>
          <w:sz w:val="24"/>
          <w:szCs w:val="24"/>
        </w:rPr>
        <w:t xml:space="preserve"> y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hwn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addasu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ôl</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angen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adolygu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flynyddol</w:t>
      </w:r>
      <w:proofErr w:type="spellEnd"/>
      <w:r w:rsidRPr="00CB1553">
        <w:rPr>
          <w:rFonts w:ascii="Arial" w:eastAsia="Arial" w:hAnsi="Arial" w:cs="Arial"/>
          <w:sz w:val="24"/>
          <w:szCs w:val="24"/>
        </w:rPr>
        <w:t>.</w:t>
      </w:r>
      <w:proofErr w:type="gramEnd"/>
    </w:p>
    <w:p w:rsidR="00B76818" w:rsidRPr="00CB1553" w:rsidRDefault="00B76818" w:rsidP="003D5D49">
      <w:pPr>
        <w:rPr>
          <w:rFonts w:ascii="Arial" w:hAnsi="Arial" w:cs="Arial"/>
          <w:sz w:val="24"/>
          <w:szCs w:val="24"/>
        </w:rPr>
      </w:pPr>
    </w:p>
    <w:p w:rsidR="00B76818" w:rsidRPr="00CB1553" w:rsidRDefault="00B76818" w:rsidP="003D5D49">
      <w:pPr>
        <w:rPr>
          <w:rFonts w:ascii="Arial" w:eastAsia="Arial" w:hAnsi="Arial" w:cs="Arial"/>
          <w:sz w:val="24"/>
          <w:szCs w:val="24"/>
        </w:rPr>
      </w:pPr>
      <w:proofErr w:type="spellStart"/>
      <w:proofErr w:type="gramStart"/>
      <w:r w:rsidRPr="00CB1553">
        <w:rPr>
          <w:rFonts w:ascii="Arial" w:eastAsia="Arial" w:hAnsi="Arial" w:cs="Arial"/>
          <w:sz w:val="24"/>
          <w:szCs w:val="24"/>
        </w:rPr>
        <w:t>Bydd</w:t>
      </w:r>
      <w:proofErr w:type="spellEnd"/>
      <w:r w:rsidRPr="00CB1553">
        <w:rPr>
          <w:rFonts w:ascii="Arial" w:eastAsia="Arial" w:hAnsi="Arial" w:cs="Arial"/>
          <w:sz w:val="24"/>
          <w:szCs w:val="24"/>
        </w:rPr>
        <w:t xml:space="preserve"> </w:t>
      </w:r>
      <w:proofErr w:type="spellStart"/>
      <w:r w:rsidRPr="00CB1553">
        <w:rPr>
          <w:rFonts w:ascii="Arial" w:eastAsia="Arial" w:hAnsi="Arial" w:cs="Arial"/>
          <w:b/>
          <w:sz w:val="24"/>
          <w:szCs w:val="24"/>
        </w:rPr>
        <w:t>arweinydd</w:t>
      </w:r>
      <w:proofErr w:type="spellEnd"/>
      <w:r w:rsidRPr="00CB1553">
        <w:rPr>
          <w:rFonts w:ascii="Arial" w:eastAsia="Arial" w:hAnsi="Arial" w:cs="Arial"/>
          <w:b/>
          <w:sz w:val="24"/>
          <w:szCs w:val="24"/>
        </w:rPr>
        <w:t xml:space="preserve"> </w:t>
      </w:r>
      <w:r w:rsidR="0044059E" w:rsidRPr="0044059E">
        <w:rPr>
          <w:rFonts w:ascii="Arial" w:eastAsia="Arial" w:hAnsi="Arial" w:cs="Arial"/>
          <w:b/>
          <w:sz w:val="24"/>
          <w:szCs w:val="24"/>
          <w:lang w:val="cy-GB"/>
        </w:rPr>
        <w:t>Cylch Meithrin</w:t>
      </w:r>
      <w:r w:rsidR="00F7245C">
        <w:rPr>
          <w:rFonts w:ascii="Arial" w:eastAsia="Arial" w:hAnsi="Arial" w:cs="Arial"/>
          <w:sz w:val="24"/>
          <w:szCs w:val="24"/>
          <w:lang w:val="cy-GB"/>
        </w:rPr>
        <w:t xml:space="preserve"> </w:t>
      </w:r>
      <w:r w:rsidR="00F7245C">
        <w:rPr>
          <w:rFonts w:ascii="Arial" w:eastAsia="Arial" w:hAnsi="Arial" w:cs="Arial"/>
          <w:b/>
          <w:sz w:val="24"/>
          <w:szCs w:val="24"/>
          <w:lang w:val="cy-GB"/>
        </w:rPr>
        <w:t>Grangetown a’r Bae</w:t>
      </w:r>
      <w:r w:rsidR="0044059E" w:rsidRPr="0044059E">
        <w:rPr>
          <w:rFonts w:ascii="Arial" w:eastAsia="Arial" w:hAnsi="Arial" w:cs="Arial"/>
          <w:sz w:val="24"/>
          <w:szCs w:val="24"/>
          <w:lang w:val="cy-GB"/>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sicrhau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fod</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pob</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aelod</w:t>
      </w:r>
      <w:proofErr w:type="spellEnd"/>
      <w:r w:rsidRPr="00CB1553">
        <w:rPr>
          <w:rFonts w:ascii="Arial" w:eastAsia="Arial" w:hAnsi="Arial" w:cs="Arial"/>
          <w:sz w:val="24"/>
          <w:szCs w:val="24"/>
        </w:rPr>
        <w:t xml:space="preserve"> o staff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deall</w:t>
      </w:r>
      <w:proofErr w:type="spellEnd"/>
      <w:r w:rsidRPr="00CB1553">
        <w:rPr>
          <w:rFonts w:ascii="Arial" w:eastAsia="Arial" w:hAnsi="Arial" w:cs="Arial"/>
          <w:sz w:val="24"/>
          <w:szCs w:val="24"/>
        </w:rPr>
        <w:t xml:space="preserve"> y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hwn</w:t>
      </w:r>
      <w:proofErr w:type="spellEnd"/>
      <w:r w:rsidRPr="00CB1553">
        <w:rPr>
          <w:rFonts w:ascii="Arial" w:eastAsia="Arial" w:hAnsi="Arial" w:cs="Arial"/>
          <w:sz w:val="24"/>
          <w:szCs w:val="24"/>
        </w:rPr>
        <w:t>.</w:t>
      </w:r>
      <w:proofErr w:type="gramEnd"/>
    </w:p>
    <w:p w:rsidR="00B76818" w:rsidRPr="00CB1553" w:rsidRDefault="00B76818" w:rsidP="003D5D49">
      <w:pPr>
        <w:rPr>
          <w:rFonts w:ascii="Arial" w:hAnsi="Arial" w:cs="Arial"/>
          <w:sz w:val="24"/>
          <w:szCs w:val="24"/>
        </w:rPr>
      </w:pPr>
    </w:p>
    <w:p w:rsidR="00B76818" w:rsidRPr="00CB1553" w:rsidRDefault="00B76818" w:rsidP="003D5D49">
      <w:pPr>
        <w:rPr>
          <w:rFonts w:ascii="Arial" w:eastAsia="Arial" w:hAnsi="Arial" w:cs="Arial"/>
          <w:sz w:val="24"/>
          <w:szCs w:val="24"/>
        </w:rPr>
      </w:pPr>
      <w:proofErr w:type="spellStart"/>
      <w:r w:rsidRPr="00CB1553">
        <w:rPr>
          <w:rFonts w:ascii="Arial" w:eastAsia="Arial" w:hAnsi="Arial" w:cs="Arial"/>
          <w:sz w:val="24"/>
          <w:szCs w:val="24"/>
        </w:rPr>
        <w:t>Bydd</w:t>
      </w:r>
      <w:proofErr w:type="spellEnd"/>
      <w:r w:rsidRPr="00CB1553">
        <w:rPr>
          <w:rFonts w:ascii="Arial" w:eastAsia="Arial" w:hAnsi="Arial" w:cs="Arial"/>
          <w:sz w:val="24"/>
          <w:szCs w:val="24"/>
        </w:rPr>
        <w:t xml:space="preserve"> </w:t>
      </w:r>
      <w:r w:rsidR="0044059E" w:rsidRPr="0044059E">
        <w:rPr>
          <w:rFonts w:ascii="Arial" w:eastAsia="Arial" w:hAnsi="Arial" w:cs="Arial"/>
          <w:b/>
          <w:sz w:val="24"/>
          <w:szCs w:val="24"/>
          <w:lang w:val="cy-GB"/>
        </w:rPr>
        <w:t>Cylch Meithrin</w:t>
      </w:r>
      <w:r w:rsidR="00F7245C">
        <w:rPr>
          <w:rFonts w:ascii="Arial" w:eastAsia="Arial" w:hAnsi="Arial" w:cs="Arial"/>
          <w:sz w:val="24"/>
          <w:szCs w:val="24"/>
          <w:lang w:val="cy-GB"/>
        </w:rPr>
        <w:t xml:space="preserve"> </w:t>
      </w:r>
      <w:r w:rsidR="00F7245C">
        <w:rPr>
          <w:rFonts w:ascii="Arial" w:eastAsia="Arial" w:hAnsi="Arial" w:cs="Arial"/>
          <w:b/>
          <w:sz w:val="24"/>
          <w:szCs w:val="24"/>
          <w:lang w:val="cy-GB"/>
        </w:rPr>
        <w:t>Grangetown a’r Bae</w:t>
      </w:r>
      <w:r w:rsidR="0044059E" w:rsidRPr="0044059E">
        <w:rPr>
          <w:rFonts w:ascii="Arial" w:eastAsia="Arial" w:hAnsi="Arial" w:cs="Arial"/>
          <w:sz w:val="24"/>
          <w:szCs w:val="24"/>
          <w:lang w:val="cy-GB"/>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sicrhau</w:t>
      </w:r>
      <w:proofErr w:type="spellEnd"/>
      <w:r w:rsidRPr="00CB1553">
        <w:rPr>
          <w:rFonts w:ascii="Arial" w:eastAsia="Arial" w:hAnsi="Arial" w:cs="Arial"/>
          <w:sz w:val="24"/>
          <w:szCs w:val="24"/>
        </w:rPr>
        <w:t xml:space="preserve"> bod </w:t>
      </w:r>
      <w:proofErr w:type="spellStart"/>
      <w:r w:rsidRPr="00CB1553">
        <w:rPr>
          <w:rFonts w:ascii="Arial" w:eastAsia="Arial" w:hAnsi="Arial" w:cs="Arial"/>
          <w:sz w:val="24"/>
          <w:szCs w:val="24"/>
        </w:rPr>
        <w:t>rhieni</w:t>
      </w:r>
      <w:proofErr w:type="spellEnd"/>
      <w:r w:rsidRPr="00CB1553">
        <w:rPr>
          <w:rFonts w:ascii="Arial" w:eastAsia="Arial" w:hAnsi="Arial" w:cs="Arial"/>
          <w:sz w:val="24"/>
          <w:szCs w:val="24"/>
        </w:rPr>
        <w:t xml:space="preserve"> a </w:t>
      </w:r>
      <w:proofErr w:type="spellStart"/>
      <w:r w:rsidRPr="00CB1553">
        <w:rPr>
          <w:rFonts w:ascii="Arial" w:eastAsia="Arial" w:hAnsi="Arial" w:cs="Arial"/>
          <w:sz w:val="24"/>
          <w:szCs w:val="24"/>
        </w:rPr>
        <w:t>gofalwyr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gwybod</w:t>
      </w:r>
      <w:proofErr w:type="spellEnd"/>
      <w:r w:rsidRPr="00CB1553">
        <w:rPr>
          <w:rFonts w:ascii="Arial" w:eastAsia="Arial" w:hAnsi="Arial" w:cs="Arial"/>
          <w:sz w:val="24"/>
          <w:szCs w:val="24"/>
        </w:rPr>
        <w:t xml:space="preserve"> am y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hwn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trwy</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gymryd</w:t>
      </w:r>
      <w:proofErr w:type="spellEnd"/>
      <w:r w:rsidRPr="00CB1553">
        <w:rPr>
          <w:rFonts w:ascii="Arial" w:eastAsia="Arial" w:hAnsi="Arial" w:cs="Arial"/>
          <w:sz w:val="24"/>
          <w:szCs w:val="24"/>
        </w:rPr>
        <w:t xml:space="preserve"> y </w:t>
      </w:r>
      <w:proofErr w:type="spellStart"/>
      <w:r w:rsidRPr="00CB1553">
        <w:rPr>
          <w:rFonts w:ascii="Arial" w:eastAsia="Arial" w:hAnsi="Arial" w:cs="Arial"/>
          <w:sz w:val="24"/>
          <w:szCs w:val="24"/>
        </w:rPr>
        <w:t>camau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canlynol</w:t>
      </w:r>
      <w:proofErr w:type="spellEnd"/>
      <w:r w:rsidRPr="00CB1553">
        <w:rPr>
          <w:rFonts w:ascii="Arial" w:eastAsia="Arial" w:hAnsi="Arial" w:cs="Arial"/>
          <w:sz w:val="24"/>
          <w:szCs w:val="24"/>
        </w:rPr>
        <w:t>:</w:t>
      </w:r>
    </w:p>
    <w:p w:rsidR="00B76818" w:rsidRPr="00CB1553" w:rsidRDefault="00B76818" w:rsidP="003D5D49">
      <w:pPr>
        <w:rPr>
          <w:rFonts w:ascii="Arial" w:eastAsia="Arial" w:hAnsi="Arial" w:cs="Arial"/>
          <w:sz w:val="24"/>
          <w:szCs w:val="24"/>
        </w:rPr>
      </w:pPr>
      <w:proofErr w:type="gramStart"/>
      <w:r w:rsidRPr="00CB1553">
        <w:rPr>
          <w:rFonts w:ascii="Arial" w:eastAsia="Arial" w:hAnsi="Arial" w:cs="Arial"/>
          <w:sz w:val="24"/>
          <w:szCs w:val="24"/>
        </w:rPr>
        <w:t>(</w:t>
      </w:r>
      <w:proofErr w:type="spellStart"/>
      <w:r w:rsidRPr="00CB1553">
        <w:rPr>
          <w:rFonts w:ascii="Arial" w:eastAsia="Arial" w:hAnsi="Arial" w:cs="Arial"/>
          <w:sz w:val="24"/>
          <w:szCs w:val="24"/>
        </w:rPr>
        <w:t>Nodwch</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sut</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byddwch</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rhannu’r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wybodaeth</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yma</w:t>
      </w:r>
      <w:proofErr w:type="spellEnd"/>
      <w:r w:rsidRPr="00CB1553">
        <w:rPr>
          <w:rFonts w:ascii="Arial" w:eastAsia="Arial" w:hAnsi="Arial" w:cs="Arial"/>
          <w:sz w:val="24"/>
          <w:szCs w:val="24"/>
        </w:rPr>
        <w:t>.</w:t>
      </w:r>
      <w:proofErr w:type="gramEnd"/>
      <w:r w:rsidRPr="00CB1553">
        <w:rPr>
          <w:rFonts w:ascii="Arial" w:eastAsia="Arial" w:hAnsi="Arial" w:cs="Arial"/>
          <w:sz w:val="24"/>
          <w:szCs w:val="24"/>
        </w:rPr>
        <w:t xml:space="preserve"> </w:t>
      </w:r>
      <w:proofErr w:type="spellStart"/>
      <w:r w:rsidRPr="00CB1553">
        <w:rPr>
          <w:rFonts w:ascii="Arial" w:eastAsia="Arial" w:hAnsi="Arial" w:cs="Arial"/>
          <w:sz w:val="24"/>
          <w:szCs w:val="24"/>
        </w:rPr>
        <w:t>E.e</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Rhoi’r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ar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wefan</w:t>
      </w:r>
      <w:proofErr w:type="spellEnd"/>
      <w:r w:rsidRPr="00CB1553">
        <w:rPr>
          <w:rFonts w:ascii="Arial" w:eastAsia="Arial" w:hAnsi="Arial" w:cs="Arial"/>
          <w:sz w:val="24"/>
          <w:szCs w:val="24"/>
        </w:rPr>
        <w:t xml:space="preserve"> y </w:t>
      </w:r>
      <w:proofErr w:type="spellStart"/>
      <w:r w:rsidRPr="00CB1553">
        <w:rPr>
          <w:rFonts w:ascii="Arial" w:eastAsia="Arial" w:hAnsi="Arial" w:cs="Arial"/>
          <w:sz w:val="24"/>
          <w:szCs w:val="24"/>
        </w:rPr>
        <w:t>cylch</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rhoi’r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mewn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llawlyfr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rieni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rhoi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copi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o’r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polisi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mewn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cyntedd</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neu</w:t>
      </w:r>
      <w:proofErr w:type="spellEnd"/>
      <w:r w:rsidRPr="00CB1553">
        <w:rPr>
          <w:rFonts w:ascii="Arial" w:eastAsia="Arial" w:hAnsi="Arial" w:cs="Arial"/>
          <w:sz w:val="24"/>
          <w:szCs w:val="24"/>
        </w:rPr>
        <w:t xml:space="preserve"> fan </w:t>
      </w:r>
      <w:proofErr w:type="spellStart"/>
      <w:r w:rsidRPr="00CB1553">
        <w:rPr>
          <w:rFonts w:ascii="Arial" w:eastAsia="Arial" w:hAnsi="Arial" w:cs="Arial"/>
          <w:sz w:val="24"/>
          <w:szCs w:val="24"/>
        </w:rPr>
        <w:t>ble</w:t>
      </w:r>
      <w:proofErr w:type="spellEnd"/>
      <w:r w:rsidRPr="00CB1553">
        <w:rPr>
          <w:rFonts w:ascii="Arial" w:eastAsia="Arial" w:hAnsi="Arial" w:cs="Arial"/>
          <w:sz w:val="24"/>
          <w:szCs w:val="24"/>
        </w:rPr>
        <w:t xml:space="preserve"> gall </w:t>
      </w:r>
      <w:proofErr w:type="spellStart"/>
      <w:r w:rsidRPr="00CB1553">
        <w:rPr>
          <w:rFonts w:ascii="Arial" w:eastAsia="Arial" w:hAnsi="Arial" w:cs="Arial"/>
          <w:sz w:val="24"/>
          <w:szCs w:val="24"/>
        </w:rPr>
        <w:t>pobl</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ei</w:t>
      </w:r>
      <w:proofErr w:type="spellEnd"/>
      <w:r w:rsidRPr="00CB1553">
        <w:rPr>
          <w:rFonts w:ascii="Arial" w:eastAsia="Arial" w:hAnsi="Arial" w:cs="Arial"/>
          <w:sz w:val="24"/>
          <w:szCs w:val="24"/>
        </w:rPr>
        <w:t xml:space="preserve"> weld; </w:t>
      </w:r>
      <w:proofErr w:type="spellStart"/>
      <w:r w:rsidRPr="00CB1553">
        <w:rPr>
          <w:rFonts w:ascii="Arial" w:eastAsia="Arial" w:hAnsi="Arial" w:cs="Arial"/>
          <w:sz w:val="24"/>
          <w:szCs w:val="24"/>
        </w:rPr>
        <w:t>tynnu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sylw</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rhieni</w:t>
      </w:r>
      <w:proofErr w:type="spellEnd"/>
      <w:r w:rsidRPr="00CB1553">
        <w:rPr>
          <w:rFonts w:ascii="Arial" w:eastAsia="Arial" w:hAnsi="Arial" w:cs="Arial"/>
          <w:sz w:val="24"/>
          <w:szCs w:val="24"/>
        </w:rPr>
        <w:t xml:space="preserve"> a </w:t>
      </w:r>
      <w:proofErr w:type="spellStart"/>
      <w:r w:rsidRPr="00CB1553">
        <w:rPr>
          <w:rFonts w:ascii="Arial" w:eastAsia="Arial" w:hAnsi="Arial" w:cs="Arial"/>
          <w:sz w:val="24"/>
          <w:szCs w:val="24"/>
        </w:rPr>
        <w:t>gofalwyr</w:t>
      </w:r>
      <w:proofErr w:type="spellEnd"/>
      <w:r w:rsidRPr="00CB1553">
        <w:rPr>
          <w:rFonts w:ascii="Arial" w:eastAsia="Arial" w:hAnsi="Arial" w:cs="Arial"/>
          <w:sz w:val="24"/>
          <w:szCs w:val="24"/>
        </w:rPr>
        <w:t xml:space="preserve"> </w:t>
      </w:r>
      <w:proofErr w:type="gramStart"/>
      <w:r w:rsidRPr="00CB1553">
        <w:rPr>
          <w:rFonts w:ascii="Arial" w:eastAsia="Arial" w:hAnsi="Arial" w:cs="Arial"/>
          <w:sz w:val="24"/>
          <w:szCs w:val="24"/>
        </w:rPr>
        <w:t xml:space="preserve">at  </w:t>
      </w:r>
      <w:proofErr w:type="spellStart"/>
      <w:r w:rsidRPr="00CB1553">
        <w:rPr>
          <w:rFonts w:ascii="Arial" w:eastAsia="Arial" w:hAnsi="Arial" w:cs="Arial"/>
          <w:sz w:val="24"/>
          <w:szCs w:val="24"/>
        </w:rPr>
        <w:t>bolisi</w:t>
      </w:r>
      <w:proofErr w:type="spellEnd"/>
      <w:proofErr w:type="gramEnd"/>
      <w:r w:rsidRPr="00CB1553">
        <w:rPr>
          <w:rFonts w:ascii="Arial" w:eastAsia="Arial" w:hAnsi="Arial" w:cs="Arial"/>
          <w:sz w:val="24"/>
          <w:szCs w:val="24"/>
        </w:rPr>
        <w:t xml:space="preserve"> </w:t>
      </w:r>
      <w:proofErr w:type="spellStart"/>
      <w:r w:rsidRPr="00CB1553">
        <w:rPr>
          <w:rFonts w:ascii="Arial" w:eastAsia="Arial" w:hAnsi="Arial" w:cs="Arial"/>
          <w:sz w:val="24"/>
          <w:szCs w:val="24"/>
        </w:rPr>
        <w:t>mewn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nosweithiau</w:t>
      </w:r>
      <w:proofErr w:type="spellEnd"/>
      <w:r w:rsidRPr="00CB1553">
        <w:rPr>
          <w:rFonts w:ascii="Arial" w:eastAsia="Arial" w:hAnsi="Arial" w:cs="Arial"/>
          <w:sz w:val="24"/>
          <w:szCs w:val="24"/>
        </w:rPr>
        <w:t xml:space="preserve"> / </w:t>
      </w:r>
      <w:proofErr w:type="spellStart"/>
      <w:r w:rsidRPr="00CB1553">
        <w:rPr>
          <w:rFonts w:ascii="Arial" w:eastAsia="Arial" w:hAnsi="Arial" w:cs="Arial"/>
          <w:sz w:val="24"/>
          <w:szCs w:val="24"/>
        </w:rPr>
        <w:t>boreau</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rieni</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Nid</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yw’r</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rhestr</w:t>
      </w:r>
      <w:proofErr w:type="spellEnd"/>
      <w:r w:rsidRPr="00CB1553">
        <w:rPr>
          <w:rFonts w:ascii="Arial" w:eastAsia="Arial" w:hAnsi="Arial" w:cs="Arial"/>
          <w:sz w:val="24"/>
          <w:szCs w:val="24"/>
        </w:rPr>
        <w:t xml:space="preserve"> hon </w:t>
      </w:r>
      <w:proofErr w:type="spellStart"/>
      <w:r w:rsidRPr="00CB1553">
        <w:rPr>
          <w:rFonts w:ascii="Arial" w:eastAsia="Arial" w:hAnsi="Arial" w:cs="Arial"/>
          <w:sz w:val="24"/>
          <w:szCs w:val="24"/>
        </w:rPr>
        <w:t>yn</w:t>
      </w:r>
      <w:proofErr w:type="spellEnd"/>
      <w:r w:rsidRPr="00CB1553">
        <w:rPr>
          <w:rFonts w:ascii="Arial" w:eastAsia="Arial" w:hAnsi="Arial" w:cs="Arial"/>
          <w:sz w:val="24"/>
          <w:szCs w:val="24"/>
        </w:rPr>
        <w:t xml:space="preserve"> </w:t>
      </w:r>
      <w:proofErr w:type="spellStart"/>
      <w:r w:rsidRPr="00CB1553">
        <w:rPr>
          <w:rFonts w:ascii="Arial" w:eastAsia="Arial" w:hAnsi="Arial" w:cs="Arial"/>
          <w:sz w:val="24"/>
          <w:szCs w:val="24"/>
        </w:rPr>
        <w:t>gyflawn</w:t>
      </w:r>
      <w:proofErr w:type="spellEnd"/>
      <w:r w:rsidRPr="00CB1553">
        <w:rPr>
          <w:rFonts w:ascii="Arial" w:eastAsia="Arial" w:hAnsi="Arial" w:cs="Arial"/>
          <w:sz w:val="24"/>
          <w:szCs w:val="24"/>
        </w:rPr>
        <w:t>)</w:t>
      </w:r>
    </w:p>
    <w:p w:rsidR="00B76818" w:rsidRPr="00CB1553" w:rsidRDefault="00B76818" w:rsidP="003D5D49">
      <w:pPr>
        <w:rPr>
          <w:rFonts w:ascii="Arial" w:hAnsi="Arial" w:cs="Arial"/>
          <w:sz w:val="24"/>
          <w:szCs w:val="24"/>
        </w:rPr>
      </w:pPr>
    </w:p>
    <w:p w:rsidR="00B76818" w:rsidRPr="00CB1553" w:rsidRDefault="00B76818" w:rsidP="003D5D49">
      <w:pPr>
        <w:pStyle w:val="ListParagraph"/>
        <w:numPr>
          <w:ilvl w:val="0"/>
          <w:numId w:val="15"/>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rsidR="00B76818" w:rsidRPr="00CB1553" w:rsidRDefault="00B76818" w:rsidP="003D5D49">
      <w:pPr>
        <w:rPr>
          <w:rFonts w:ascii="Arial" w:hAnsi="Arial" w:cs="Arial"/>
          <w:sz w:val="24"/>
          <w:szCs w:val="24"/>
        </w:rPr>
      </w:pPr>
    </w:p>
    <w:p w:rsidR="00B76818" w:rsidRPr="00CB1553" w:rsidRDefault="00B76818" w:rsidP="003D5D49">
      <w:pPr>
        <w:pStyle w:val="ListParagraph"/>
        <w:numPr>
          <w:ilvl w:val="0"/>
          <w:numId w:val="15"/>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rsidR="00B76818" w:rsidRPr="00CB1553" w:rsidRDefault="00B76818" w:rsidP="003D5D49">
      <w:pPr>
        <w:rPr>
          <w:rFonts w:ascii="Arial" w:hAnsi="Arial" w:cs="Arial"/>
          <w:sz w:val="24"/>
          <w:szCs w:val="24"/>
        </w:rPr>
      </w:pPr>
    </w:p>
    <w:p w:rsidR="00B76818" w:rsidRPr="00CB1553" w:rsidRDefault="00B76818" w:rsidP="003D5D49">
      <w:pPr>
        <w:pStyle w:val="ListParagraph"/>
        <w:numPr>
          <w:ilvl w:val="0"/>
          <w:numId w:val="15"/>
        </w:numPr>
        <w:rPr>
          <w:rFonts w:ascii="Arial" w:eastAsia="Arial" w:hAnsi="Arial" w:cs="Arial"/>
          <w:sz w:val="24"/>
          <w:szCs w:val="24"/>
        </w:rPr>
      </w:pPr>
      <w:r w:rsidRPr="00CB1553">
        <w:rPr>
          <w:rFonts w:ascii="Arial" w:eastAsia="Arial" w:hAnsi="Arial" w:cs="Arial"/>
          <w:sz w:val="24"/>
          <w:szCs w:val="24"/>
        </w:rPr>
        <w:t>___________________________________________________________</w:t>
      </w:r>
    </w:p>
    <w:p w:rsidR="00B76818" w:rsidRPr="00CB1553" w:rsidRDefault="00B76818" w:rsidP="003D5D49">
      <w:pPr>
        <w:rPr>
          <w:rFonts w:ascii="Arial" w:hAnsi="Arial" w:cs="Arial"/>
          <w:sz w:val="24"/>
          <w:szCs w:val="24"/>
        </w:rPr>
      </w:pPr>
    </w:p>
    <w:p w:rsidR="00B76818" w:rsidRPr="00CB1553" w:rsidRDefault="00B76818" w:rsidP="003D5D49">
      <w:pPr>
        <w:rPr>
          <w:rFonts w:ascii="Arial" w:eastAsia="Arial" w:hAnsi="Arial" w:cs="Arial"/>
          <w:b/>
          <w:bCs/>
          <w:sz w:val="24"/>
          <w:szCs w:val="24"/>
          <w:u w:val="single"/>
        </w:rPr>
      </w:pPr>
      <w:r w:rsidRPr="00CB1553">
        <w:rPr>
          <w:rFonts w:ascii="Arial" w:eastAsia="Arial" w:hAnsi="Arial" w:cs="Arial"/>
          <w:b/>
          <w:bCs/>
          <w:sz w:val="24"/>
          <w:szCs w:val="24"/>
          <w:u w:val="single"/>
        </w:rPr>
        <w:t>ADOLYGWYD GAN</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w:t>
      </w:r>
      <w:r w:rsidRPr="00CB1553">
        <w:rPr>
          <w:rFonts w:ascii="Arial" w:hAnsi="Arial" w:cs="Arial"/>
          <w:b/>
          <w:sz w:val="24"/>
          <w:szCs w:val="24"/>
          <w:u w:val="single"/>
        </w:rPr>
        <w:tab/>
      </w:r>
      <w:r w:rsidRPr="00CB1553">
        <w:rPr>
          <w:rFonts w:ascii="Arial" w:hAnsi="Arial" w:cs="Arial"/>
          <w:b/>
          <w:sz w:val="24"/>
          <w:szCs w:val="24"/>
          <w:u w:val="single"/>
        </w:rPr>
        <w:tab/>
      </w:r>
      <w:r w:rsidRPr="00CB1553">
        <w:rPr>
          <w:rFonts w:ascii="Arial" w:eastAsia="Arial" w:hAnsi="Arial" w:cs="Arial"/>
          <w:b/>
          <w:bCs/>
          <w:sz w:val="24"/>
          <w:szCs w:val="24"/>
          <w:u w:val="single"/>
        </w:rPr>
        <w:t xml:space="preserve">                                DYDDIAD</w:t>
      </w:r>
    </w:p>
    <w:p w:rsidR="00B76818" w:rsidRPr="00CB1553" w:rsidRDefault="00B76818" w:rsidP="003D5D49">
      <w:pPr>
        <w:spacing w:line="360" w:lineRule="auto"/>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Enw</w:t>
      </w:r>
      <w:proofErr w:type="spellEnd"/>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CB1553">
        <w:rPr>
          <w:rFonts w:ascii="Arial" w:eastAsia="Arial" w:hAnsi="Arial" w:cs="Arial"/>
          <w:sz w:val="24"/>
          <w:szCs w:val="24"/>
        </w:rPr>
        <w:t>(</w:t>
      </w:r>
      <w:proofErr w:type="spellStart"/>
      <w:r w:rsidRPr="00CB1553">
        <w:rPr>
          <w:rFonts w:ascii="Arial" w:eastAsia="Arial" w:hAnsi="Arial" w:cs="Arial"/>
          <w:sz w:val="24"/>
          <w:szCs w:val="24"/>
        </w:rPr>
        <w:t>Llofnod</w:t>
      </w:r>
      <w:proofErr w:type="spellEnd"/>
      <w:r w:rsidRPr="00CB1553">
        <w:rPr>
          <w:rFonts w:ascii="Arial" w:eastAsia="Arial" w:hAnsi="Arial" w:cs="Arial"/>
          <w:sz w:val="24"/>
          <w:szCs w:val="24"/>
        </w:rPr>
        <w:t>)</w:t>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hAnsi="Arial" w:cs="Arial"/>
          <w:sz w:val="24"/>
          <w:szCs w:val="24"/>
        </w:rPr>
        <w:tab/>
      </w:r>
      <w:r w:rsidRPr="00CB1553">
        <w:rPr>
          <w:rFonts w:ascii="Arial" w:eastAsia="Arial" w:hAnsi="Arial" w:cs="Arial"/>
          <w:sz w:val="24"/>
          <w:szCs w:val="24"/>
        </w:rPr>
        <w:t>(</w:t>
      </w:r>
      <w:proofErr w:type="spellStart"/>
      <w:r w:rsidRPr="00CB1553">
        <w:rPr>
          <w:rFonts w:ascii="Arial" w:eastAsia="Arial" w:hAnsi="Arial" w:cs="Arial"/>
          <w:sz w:val="24"/>
          <w:szCs w:val="24"/>
        </w:rPr>
        <w:t>Pryd</w:t>
      </w:r>
      <w:proofErr w:type="spellEnd"/>
      <w:r w:rsidRPr="00CB1553">
        <w:rPr>
          <w:rFonts w:ascii="Arial" w:eastAsia="Arial" w:hAnsi="Arial" w:cs="Arial"/>
          <w:sz w:val="24"/>
          <w:szCs w:val="24"/>
        </w:rPr>
        <w:t xml:space="preserve">) </w:t>
      </w:r>
    </w:p>
    <w:p w:rsidR="00B76818" w:rsidRDefault="00B76818" w:rsidP="003D5D49">
      <w:pPr>
        <w:spacing w:after="0" w:line="240" w:lineRule="auto"/>
        <w:rPr>
          <w:rFonts w:ascii="Arial" w:eastAsia="Arial" w:hAnsi="Arial" w:cs="Arial"/>
          <w:sz w:val="24"/>
          <w:szCs w:val="24"/>
        </w:rPr>
      </w:pPr>
      <w:r w:rsidRPr="00CB1553">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D49" w:rsidRPr="00CB1553" w:rsidRDefault="003D5D49" w:rsidP="003D5D49">
      <w:pPr>
        <w:rPr>
          <w:rFonts w:ascii="Arial" w:hAnsi="Arial" w:cs="Arial"/>
          <w:b/>
          <w:sz w:val="24"/>
          <w:szCs w:val="24"/>
          <w:u w:val="single"/>
        </w:rPr>
      </w:pPr>
    </w:p>
    <w:p w:rsidR="003D5D49" w:rsidRPr="00CB1553" w:rsidRDefault="003D5D49" w:rsidP="003D5D49">
      <w:pPr>
        <w:jc w:val="center"/>
        <w:rPr>
          <w:rFonts w:ascii="Arial" w:eastAsia="Arial" w:hAnsi="Arial" w:cs="Arial"/>
          <w:i/>
          <w:iCs/>
          <w:sz w:val="24"/>
          <w:szCs w:val="24"/>
        </w:rPr>
      </w:pPr>
      <w:r w:rsidRPr="00CB1553">
        <w:rPr>
          <w:rFonts w:ascii="Arial" w:eastAsia="Arial" w:hAnsi="Arial" w:cs="Arial"/>
          <w:i/>
          <w:iCs/>
          <w:sz w:val="24"/>
          <w:szCs w:val="24"/>
        </w:rPr>
        <w:t>(</w:t>
      </w:r>
      <w:proofErr w:type="spellStart"/>
      <w:r w:rsidRPr="00CB1553">
        <w:rPr>
          <w:rFonts w:ascii="Arial" w:eastAsia="Arial" w:hAnsi="Arial" w:cs="Arial"/>
          <w:i/>
          <w:iCs/>
          <w:sz w:val="24"/>
          <w:szCs w:val="24"/>
        </w:rPr>
        <w:t>Awgrymir</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eich</w:t>
      </w:r>
      <w:proofErr w:type="spellEnd"/>
      <w:r w:rsidRPr="00CB1553">
        <w:rPr>
          <w:rFonts w:ascii="Arial" w:eastAsia="Arial" w:hAnsi="Arial" w:cs="Arial"/>
          <w:i/>
          <w:iCs/>
          <w:sz w:val="24"/>
          <w:szCs w:val="24"/>
        </w:rPr>
        <w:t xml:space="preserve"> bod </w:t>
      </w:r>
      <w:proofErr w:type="spellStart"/>
      <w:r w:rsidRPr="00CB1553">
        <w:rPr>
          <w:rFonts w:ascii="Arial" w:eastAsia="Arial" w:hAnsi="Arial" w:cs="Arial"/>
          <w:i/>
          <w:iCs/>
          <w:sz w:val="24"/>
          <w:szCs w:val="24"/>
        </w:rPr>
        <w:t>yn</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adolygu</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eich</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polisi</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yn</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flynyddol</w:t>
      </w:r>
      <w:proofErr w:type="spellEnd"/>
      <w:r w:rsidRPr="00CB1553">
        <w:rPr>
          <w:rFonts w:ascii="Arial" w:eastAsia="Arial" w:hAnsi="Arial" w:cs="Arial"/>
          <w:i/>
          <w:iCs/>
          <w:sz w:val="24"/>
          <w:szCs w:val="24"/>
        </w:rPr>
        <w:t xml:space="preserve"> a </w:t>
      </w:r>
      <w:proofErr w:type="spellStart"/>
      <w:r w:rsidRPr="00CB1553">
        <w:rPr>
          <w:rFonts w:ascii="Arial" w:eastAsia="Arial" w:hAnsi="Arial" w:cs="Arial"/>
          <w:i/>
          <w:iCs/>
          <w:sz w:val="24"/>
          <w:szCs w:val="24"/>
        </w:rPr>
        <w:t>hysbysu</w:t>
      </w:r>
      <w:proofErr w:type="spellEnd"/>
      <w:r w:rsidRPr="00CB1553">
        <w:rPr>
          <w:rFonts w:ascii="Arial" w:eastAsia="Arial" w:hAnsi="Arial" w:cs="Arial"/>
          <w:i/>
          <w:iCs/>
          <w:sz w:val="24"/>
          <w:szCs w:val="24"/>
        </w:rPr>
        <w:t xml:space="preserve"> AGGCC</w:t>
      </w:r>
      <w:r w:rsidR="00190922">
        <w:rPr>
          <w:rFonts w:ascii="Arial" w:eastAsia="Arial" w:hAnsi="Arial" w:cs="Arial"/>
          <w:i/>
          <w:iCs/>
          <w:sz w:val="24"/>
          <w:szCs w:val="24"/>
        </w:rPr>
        <w:t xml:space="preserve">, </w:t>
      </w:r>
      <w:proofErr w:type="spellStart"/>
      <w:r w:rsidR="00190922">
        <w:rPr>
          <w:rFonts w:ascii="Arial" w:eastAsia="Arial" w:hAnsi="Arial" w:cs="Arial"/>
          <w:i/>
          <w:iCs/>
          <w:sz w:val="24"/>
          <w:szCs w:val="24"/>
        </w:rPr>
        <w:t>lle</w:t>
      </w:r>
      <w:proofErr w:type="spellEnd"/>
      <w:r w:rsidR="00190922">
        <w:rPr>
          <w:rFonts w:ascii="Arial" w:eastAsia="Arial" w:hAnsi="Arial" w:cs="Arial"/>
          <w:i/>
          <w:iCs/>
          <w:sz w:val="24"/>
          <w:szCs w:val="24"/>
        </w:rPr>
        <w:t xml:space="preserve"> </w:t>
      </w:r>
      <w:proofErr w:type="spellStart"/>
      <w:proofErr w:type="gramStart"/>
      <w:r w:rsidR="00190922">
        <w:rPr>
          <w:rFonts w:ascii="Arial" w:eastAsia="Arial" w:hAnsi="Arial" w:cs="Arial"/>
          <w:i/>
          <w:iCs/>
          <w:sz w:val="24"/>
          <w:szCs w:val="24"/>
        </w:rPr>
        <w:t>bo</w:t>
      </w:r>
      <w:proofErr w:type="spellEnd"/>
      <w:proofErr w:type="gramEnd"/>
      <w:r w:rsidR="00190922">
        <w:rPr>
          <w:rFonts w:ascii="Arial" w:eastAsia="Arial" w:hAnsi="Arial" w:cs="Arial"/>
          <w:i/>
          <w:iCs/>
          <w:sz w:val="24"/>
          <w:szCs w:val="24"/>
        </w:rPr>
        <w:t xml:space="preserve"> </w:t>
      </w:r>
      <w:proofErr w:type="spellStart"/>
      <w:r w:rsidR="00190922">
        <w:rPr>
          <w:rFonts w:ascii="Arial" w:eastAsia="Arial" w:hAnsi="Arial" w:cs="Arial"/>
          <w:i/>
          <w:iCs/>
          <w:sz w:val="24"/>
          <w:szCs w:val="24"/>
        </w:rPr>
        <w:t>hyn</w:t>
      </w:r>
      <w:r>
        <w:rPr>
          <w:rFonts w:ascii="Arial" w:eastAsia="Arial" w:hAnsi="Arial" w:cs="Arial"/>
          <w:i/>
          <w:iCs/>
          <w:sz w:val="24"/>
          <w:szCs w:val="24"/>
        </w:rPr>
        <w:t>ny’n</w:t>
      </w:r>
      <w:proofErr w:type="spellEnd"/>
      <w:r>
        <w:rPr>
          <w:rFonts w:ascii="Arial" w:eastAsia="Arial" w:hAnsi="Arial" w:cs="Arial"/>
          <w:i/>
          <w:iCs/>
          <w:sz w:val="24"/>
          <w:szCs w:val="24"/>
        </w:rPr>
        <w:t xml:space="preserve"> </w:t>
      </w:r>
      <w:proofErr w:type="spellStart"/>
      <w:r>
        <w:rPr>
          <w:rFonts w:ascii="Arial" w:eastAsia="Arial" w:hAnsi="Arial" w:cs="Arial"/>
          <w:i/>
          <w:iCs/>
          <w:sz w:val="24"/>
          <w:szCs w:val="24"/>
        </w:rPr>
        <w:t>berthnasol</w:t>
      </w:r>
      <w:proofErr w:type="spellEnd"/>
      <w:r>
        <w:rPr>
          <w:rFonts w:ascii="Arial" w:eastAsia="Arial" w:hAnsi="Arial" w:cs="Arial"/>
          <w:i/>
          <w:iCs/>
          <w:sz w:val="24"/>
          <w:szCs w:val="24"/>
        </w:rPr>
        <w:t>,</w:t>
      </w:r>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os</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ydych</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wedi</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gwneud</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newidiadau</w:t>
      </w:r>
      <w:proofErr w:type="spellEnd"/>
      <w:r w:rsidRPr="00CB1553">
        <w:rPr>
          <w:rFonts w:ascii="Arial" w:eastAsia="Arial" w:hAnsi="Arial" w:cs="Arial"/>
          <w:i/>
          <w:iCs/>
          <w:sz w:val="24"/>
          <w:szCs w:val="24"/>
        </w:rPr>
        <w:t xml:space="preserve"> </w:t>
      </w:r>
      <w:proofErr w:type="spellStart"/>
      <w:r w:rsidRPr="00CB1553">
        <w:rPr>
          <w:rFonts w:ascii="Arial" w:eastAsia="Arial" w:hAnsi="Arial" w:cs="Arial"/>
          <w:i/>
          <w:iCs/>
          <w:sz w:val="24"/>
          <w:szCs w:val="24"/>
        </w:rPr>
        <w:t>iddo</w:t>
      </w:r>
      <w:proofErr w:type="spellEnd"/>
      <w:r w:rsidRPr="00CB1553">
        <w:rPr>
          <w:rFonts w:ascii="Arial" w:eastAsia="Arial" w:hAnsi="Arial" w:cs="Arial"/>
          <w:i/>
          <w:iCs/>
          <w:sz w:val="24"/>
          <w:szCs w:val="24"/>
        </w:rPr>
        <w:t xml:space="preserve">)  </w:t>
      </w:r>
    </w:p>
    <w:p w:rsidR="00B76818" w:rsidRDefault="00B76818" w:rsidP="003D5D49">
      <w:pPr>
        <w:rPr>
          <w:rFonts w:ascii="Arial" w:eastAsia="Arial,Times New Roman" w:hAnsi="Arial" w:cs="Arial"/>
          <w:b/>
          <w:bCs/>
          <w:sz w:val="24"/>
          <w:szCs w:val="24"/>
          <w:u w:val="single"/>
          <w:lang w:val="de-DE"/>
        </w:rPr>
      </w:pPr>
      <w:r>
        <w:rPr>
          <w:rFonts w:ascii="Arial" w:eastAsia="Arial,Times New Roman" w:hAnsi="Arial" w:cs="Arial"/>
          <w:b/>
          <w:bCs/>
          <w:sz w:val="24"/>
          <w:szCs w:val="24"/>
          <w:u w:val="single"/>
          <w:lang w:val="de-DE"/>
        </w:rPr>
        <w:br w:type="page"/>
      </w:r>
    </w:p>
    <w:p w:rsidR="0044059E" w:rsidRPr="0044059E" w:rsidRDefault="0044059E" w:rsidP="0044059E">
      <w:pPr>
        <w:pStyle w:val="Heading1"/>
        <w:jc w:val="center"/>
        <w:rPr>
          <w:rFonts w:ascii="Arial" w:hAnsi="Arial" w:cs="Arial"/>
          <w:b/>
          <w:bCs/>
          <w:color w:val="auto"/>
          <w:sz w:val="28"/>
          <w:szCs w:val="28"/>
          <w:u w:val="single"/>
          <w:lang w:val="cy-GB"/>
        </w:rPr>
      </w:pPr>
      <w:r w:rsidRPr="0044059E">
        <w:rPr>
          <w:rFonts w:ascii="Arial" w:hAnsi="Arial" w:cs="Arial"/>
          <w:b/>
          <w:bCs/>
          <w:color w:val="auto"/>
          <w:sz w:val="28"/>
          <w:szCs w:val="28"/>
          <w:u w:val="single"/>
          <w:lang w:val="cy-GB"/>
        </w:rPr>
        <w:lastRenderedPageBreak/>
        <w:t>CYLCH MEITHRIN</w:t>
      </w:r>
      <w:r w:rsidR="00F7245C">
        <w:rPr>
          <w:rFonts w:ascii="Arial" w:hAnsi="Arial" w:cs="Arial"/>
          <w:b/>
          <w:bCs/>
          <w:color w:val="auto"/>
          <w:sz w:val="28"/>
          <w:szCs w:val="28"/>
          <w:u w:val="single"/>
          <w:lang w:val="cy-GB"/>
        </w:rPr>
        <w:t xml:space="preserve"> </w:t>
      </w:r>
      <w:r w:rsidR="00F7245C">
        <w:rPr>
          <w:rFonts w:ascii="Arial" w:hAnsi="Arial" w:cs="Arial"/>
          <w:b/>
          <w:bCs/>
          <w:color w:val="auto"/>
          <w:sz w:val="28"/>
          <w:szCs w:val="28"/>
          <w:u w:val="single"/>
          <w:lang w:val="cy-GB"/>
        </w:rPr>
        <w:t>GRANGETOWN A’R BAE</w:t>
      </w:r>
    </w:p>
    <w:p w:rsidR="0044059E" w:rsidRPr="0044059E" w:rsidRDefault="006C0C62" w:rsidP="0044059E">
      <w:pPr>
        <w:keepNext/>
        <w:keepLines/>
        <w:spacing w:before="240" w:after="0"/>
        <w:jc w:val="center"/>
        <w:outlineLvl w:val="0"/>
        <w:rPr>
          <w:rFonts w:ascii="Arial" w:eastAsiaTheme="majorEastAsia" w:hAnsi="Arial" w:cs="Arial"/>
          <w:b/>
          <w:bCs/>
          <w:sz w:val="28"/>
          <w:szCs w:val="28"/>
          <w:u w:val="single"/>
          <w:lang w:val="cy-GB"/>
        </w:rPr>
      </w:pPr>
      <w:r>
        <w:rPr>
          <w:rFonts w:ascii="Arial" w:eastAsiaTheme="majorEastAsia" w:hAnsi="Arial" w:cs="Arial"/>
          <w:b/>
          <w:bCs/>
          <w:sz w:val="28"/>
          <w:szCs w:val="28"/>
          <w:u w:val="single"/>
          <w:lang w:val="cy-GB"/>
        </w:rPr>
        <w:t>COMPLIMENTS AND COMPLAINTS</w:t>
      </w:r>
      <w:r w:rsidR="0044059E" w:rsidRPr="0044059E">
        <w:rPr>
          <w:rFonts w:ascii="Arial" w:eastAsiaTheme="majorEastAsia" w:hAnsi="Arial" w:cs="Arial"/>
          <w:b/>
          <w:bCs/>
          <w:sz w:val="28"/>
          <w:szCs w:val="28"/>
          <w:u w:val="single"/>
          <w:lang w:val="cy-GB"/>
        </w:rPr>
        <w:t xml:space="preserve"> POLICY</w:t>
      </w:r>
    </w:p>
    <w:p w:rsidR="0044059E" w:rsidRPr="0044059E" w:rsidRDefault="0044059E" w:rsidP="0044059E">
      <w:pPr>
        <w:rPr>
          <w:rFonts w:ascii="Arial" w:eastAsia="Arial" w:hAnsi="Arial" w:cs="Arial"/>
          <w:b/>
          <w:sz w:val="24"/>
          <w:szCs w:val="24"/>
          <w:lang w:val="cy-GB"/>
        </w:rPr>
      </w:pPr>
      <w:r w:rsidRPr="0044059E">
        <w:rPr>
          <w:rFonts w:ascii="Arial" w:eastAsia="Arial" w:hAnsi="Arial" w:cs="Arial"/>
          <w:b/>
          <w:sz w:val="24"/>
          <w:szCs w:val="24"/>
          <w:lang w:val="cy-GB"/>
        </w:rPr>
        <w:t xml:space="preserve"> </w:t>
      </w:r>
    </w:p>
    <w:p w:rsidR="0044059E" w:rsidRPr="0044059E" w:rsidRDefault="0044059E" w:rsidP="0044059E">
      <w:pPr>
        <w:rPr>
          <w:rFonts w:ascii="Arial" w:eastAsia="Arial" w:hAnsi="Arial" w:cs="Arial"/>
          <w:b/>
          <w:sz w:val="24"/>
          <w:szCs w:val="24"/>
          <w:u w:val="single"/>
          <w:lang w:val="cy-GB"/>
        </w:rPr>
      </w:pPr>
      <w:r w:rsidRPr="0044059E">
        <w:rPr>
          <w:rFonts w:ascii="Arial" w:eastAsia="Arial" w:hAnsi="Arial" w:cs="Arial"/>
          <w:b/>
          <w:sz w:val="24"/>
          <w:szCs w:val="24"/>
          <w:lang w:val="cy-GB"/>
        </w:rPr>
        <w:t>Cylch Meithrin</w:t>
      </w:r>
      <w:r w:rsidR="00F7245C">
        <w:rPr>
          <w:rFonts w:ascii="Arial" w:eastAsia="Arial" w:hAnsi="Arial" w:cs="Arial"/>
          <w:sz w:val="24"/>
          <w:szCs w:val="24"/>
          <w:lang w:val="cy-GB"/>
        </w:rPr>
        <w:t xml:space="preserve"> </w:t>
      </w:r>
      <w:r w:rsidR="00F7245C">
        <w:rPr>
          <w:rFonts w:ascii="Arial" w:eastAsia="Arial" w:hAnsi="Arial" w:cs="Arial"/>
          <w:b/>
          <w:sz w:val="24"/>
          <w:szCs w:val="24"/>
          <w:lang w:val="cy-GB"/>
        </w:rPr>
        <w:t>Grangetown a’r Bae</w:t>
      </w:r>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follows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this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reviews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it</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annually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and</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updates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it</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required</w:t>
      </w:r>
      <w:proofErr w:type="spellEnd"/>
      <w:r w:rsidRPr="0044059E">
        <w:rPr>
          <w:rFonts w:ascii="Arial" w:eastAsia="Arial" w:hAnsi="Arial" w:cs="Arial"/>
          <w:sz w:val="24"/>
          <w:szCs w:val="24"/>
          <w:lang w:val="cy-GB"/>
        </w:rPr>
        <w:t xml:space="preserve">. </w:t>
      </w:r>
    </w:p>
    <w:p w:rsidR="0044059E" w:rsidRPr="0044059E" w:rsidRDefault="0044059E" w:rsidP="0044059E">
      <w:pPr>
        <w:rPr>
          <w:rFonts w:ascii="Arial" w:hAnsi="Arial" w:cs="Arial"/>
          <w:sz w:val="24"/>
          <w:szCs w:val="24"/>
          <w:lang w:val="cy-GB"/>
        </w:rPr>
      </w:pPr>
    </w:p>
    <w:p w:rsidR="0044059E" w:rsidRPr="0044059E" w:rsidRDefault="0044059E" w:rsidP="0044059E">
      <w:pPr>
        <w:rPr>
          <w:rFonts w:ascii="Arial" w:eastAsia="Arial" w:hAnsi="Arial" w:cs="Arial"/>
          <w:sz w:val="24"/>
          <w:szCs w:val="24"/>
          <w:lang w:val="cy-GB"/>
        </w:rPr>
      </w:pPr>
      <w:r w:rsidRPr="0044059E">
        <w:rPr>
          <w:rFonts w:ascii="Arial" w:eastAsia="Arial" w:hAnsi="Arial" w:cs="Arial"/>
          <w:sz w:val="24"/>
          <w:szCs w:val="24"/>
          <w:lang w:val="cy-GB"/>
        </w:rPr>
        <w:t xml:space="preserve">The </w:t>
      </w:r>
      <w:proofErr w:type="spellStart"/>
      <w:r w:rsidRPr="0044059E">
        <w:rPr>
          <w:rFonts w:ascii="Arial" w:eastAsia="Arial" w:hAnsi="Arial" w:cs="Arial"/>
          <w:b/>
          <w:sz w:val="24"/>
          <w:szCs w:val="24"/>
          <w:lang w:val="cy-GB"/>
        </w:rPr>
        <w:t>leader</w:t>
      </w:r>
      <w:proofErr w:type="spellEnd"/>
      <w:r w:rsidRPr="0044059E">
        <w:rPr>
          <w:rFonts w:ascii="Arial" w:eastAsia="Arial" w:hAnsi="Arial" w:cs="Arial"/>
          <w:b/>
          <w:sz w:val="24"/>
          <w:szCs w:val="24"/>
          <w:lang w:val="cy-GB"/>
        </w:rPr>
        <w:t xml:space="preserve"> </w:t>
      </w:r>
      <w:r w:rsidRPr="0044059E">
        <w:rPr>
          <w:rFonts w:ascii="Arial" w:eastAsia="Arial" w:hAnsi="Arial" w:cs="Arial"/>
          <w:sz w:val="24"/>
          <w:szCs w:val="24"/>
          <w:lang w:val="cy-GB"/>
        </w:rPr>
        <w:t xml:space="preserve"> of </w:t>
      </w:r>
      <w:r w:rsidRPr="0044059E">
        <w:rPr>
          <w:rFonts w:ascii="Arial" w:eastAsia="Arial" w:hAnsi="Arial" w:cs="Arial"/>
          <w:b/>
          <w:sz w:val="24"/>
          <w:szCs w:val="24"/>
          <w:lang w:val="cy-GB"/>
        </w:rPr>
        <w:t>Cylch Meithrin</w:t>
      </w:r>
      <w:r w:rsidR="00F7245C">
        <w:rPr>
          <w:rFonts w:ascii="Arial" w:eastAsia="Arial" w:hAnsi="Arial" w:cs="Arial"/>
          <w:sz w:val="24"/>
          <w:szCs w:val="24"/>
          <w:lang w:val="cy-GB"/>
        </w:rPr>
        <w:t xml:space="preserve"> </w:t>
      </w:r>
      <w:r w:rsidR="00F7245C">
        <w:rPr>
          <w:rFonts w:ascii="Arial" w:eastAsia="Arial" w:hAnsi="Arial" w:cs="Arial"/>
          <w:b/>
          <w:sz w:val="24"/>
          <w:szCs w:val="24"/>
          <w:lang w:val="cy-GB"/>
        </w:rPr>
        <w:t>Grangetown a’r Bae</w:t>
      </w:r>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will</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ensure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that</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every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member</w:t>
      </w:r>
      <w:proofErr w:type="spellEnd"/>
      <w:r w:rsidRPr="0044059E">
        <w:rPr>
          <w:rFonts w:ascii="Arial" w:eastAsia="Arial" w:hAnsi="Arial" w:cs="Arial"/>
          <w:sz w:val="24"/>
          <w:szCs w:val="24"/>
          <w:lang w:val="cy-GB"/>
        </w:rPr>
        <w:t xml:space="preserve"> of staff </w:t>
      </w:r>
      <w:proofErr w:type="spellStart"/>
      <w:r w:rsidRPr="0044059E">
        <w:rPr>
          <w:rFonts w:ascii="Arial" w:eastAsia="Arial" w:hAnsi="Arial" w:cs="Arial"/>
          <w:sz w:val="24"/>
          <w:szCs w:val="24"/>
          <w:lang w:val="cy-GB"/>
        </w:rPr>
        <w:t>understands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this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
    <w:p w:rsidR="0044059E" w:rsidRPr="0044059E" w:rsidRDefault="0044059E" w:rsidP="0044059E">
      <w:pPr>
        <w:rPr>
          <w:rFonts w:ascii="Arial" w:eastAsia="Arial" w:hAnsi="Arial" w:cs="Arial"/>
          <w:sz w:val="24"/>
          <w:szCs w:val="24"/>
          <w:lang w:val="cy-GB"/>
        </w:rPr>
      </w:pPr>
    </w:p>
    <w:p w:rsidR="0044059E" w:rsidRPr="0044059E" w:rsidRDefault="0044059E" w:rsidP="0044059E">
      <w:pPr>
        <w:rPr>
          <w:rFonts w:ascii="Arial" w:eastAsia="Arial" w:hAnsi="Arial" w:cs="Arial"/>
          <w:sz w:val="24"/>
          <w:szCs w:val="24"/>
          <w:lang w:val="cy-GB"/>
        </w:rPr>
      </w:pPr>
      <w:r w:rsidRPr="0044059E">
        <w:rPr>
          <w:rFonts w:ascii="Arial" w:eastAsia="Arial" w:hAnsi="Arial" w:cs="Arial"/>
          <w:b/>
          <w:sz w:val="24"/>
          <w:szCs w:val="24"/>
          <w:lang w:val="cy-GB"/>
        </w:rPr>
        <w:t>Cylch Meithrin</w:t>
      </w:r>
      <w:r w:rsidR="00F7245C">
        <w:rPr>
          <w:rFonts w:ascii="Arial" w:eastAsia="Arial" w:hAnsi="Arial" w:cs="Arial"/>
          <w:sz w:val="24"/>
          <w:szCs w:val="24"/>
          <w:lang w:val="cy-GB"/>
        </w:rPr>
        <w:t xml:space="preserve"> </w:t>
      </w:r>
      <w:r w:rsidR="00F7245C">
        <w:rPr>
          <w:rFonts w:ascii="Arial" w:eastAsia="Arial" w:hAnsi="Arial" w:cs="Arial"/>
          <w:b/>
          <w:sz w:val="24"/>
          <w:szCs w:val="24"/>
          <w:lang w:val="cy-GB"/>
        </w:rPr>
        <w:t>Grangetown a’r Bae</w:t>
      </w:r>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will</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ensure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that</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parents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and</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carers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aware</w:t>
      </w:r>
      <w:proofErr w:type="spellEnd"/>
      <w:r w:rsidRPr="0044059E">
        <w:rPr>
          <w:rFonts w:ascii="Arial" w:eastAsia="Arial" w:hAnsi="Arial" w:cs="Arial"/>
          <w:sz w:val="24"/>
          <w:szCs w:val="24"/>
          <w:lang w:val="cy-GB"/>
        </w:rPr>
        <w:t xml:space="preserve"> of </w:t>
      </w:r>
      <w:proofErr w:type="spellStart"/>
      <w:r w:rsidRPr="0044059E">
        <w:rPr>
          <w:rFonts w:ascii="Arial" w:eastAsia="Arial" w:hAnsi="Arial" w:cs="Arial"/>
          <w:sz w:val="24"/>
          <w:szCs w:val="24"/>
          <w:lang w:val="cy-GB"/>
        </w:rPr>
        <w:t>this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by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taking</w:t>
      </w:r>
      <w:proofErr w:type="spellEnd"/>
      <w:r w:rsidRPr="0044059E">
        <w:rPr>
          <w:rFonts w:ascii="Arial" w:eastAsia="Arial" w:hAnsi="Arial" w:cs="Arial"/>
          <w:sz w:val="24"/>
          <w:szCs w:val="24"/>
          <w:lang w:val="cy-GB"/>
        </w:rPr>
        <w:t xml:space="preserve"> the </w:t>
      </w:r>
      <w:proofErr w:type="spellStart"/>
      <w:r w:rsidRPr="0044059E">
        <w:rPr>
          <w:rFonts w:ascii="Arial" w:eastAsia="Arial" w:hAnsi="Arial" w:cs="Arial"/>
          <w:sz w:val="24"/>
          <w:szCs w:val="24"/>
          <w:lang w:val="cy-GB"/>
        </w:rPr>
        <w:t>following</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steps</w:t>
      </w:r>
      <w:proofErr w:type="spellEnd"/>
      <w:r w:rsidRPr="0044059E">
        <w:rPr>
          <w:rFonts w:ascii="Arial" w:eastAsia="Arial" w:hAnsi="Arial" w:cs="Arial"/>
          <w:sz w:val="24"/>
          <w:szCs w:val="24"/>
          <w:lang w:val="cy-GB"/>
        </w:rPr>
        <w:t xml:space="preserve">:  </w:t>
      </w:r>
    </w:p>
    <w:p w:rsidR="0044059E" w:rsidRPr="0044059E" w:rsidRDefault="0044059E" w:rsidP="0044059E">
      <w:pPr>
        <w:rPr>
          <w:rFonts w:ascii="Arial" w:eastAsia="Arial" w:hAnsi="Arial" w:cs="Arial"/>
          <w:sz w:val="24"/>
          <w:szCs w:val="24"/>
          <w:lang w:val="cy-GB"/>
        </w:rPr>
      </w:pPr>
      <w:r w:rsidRPr="0044059E">
        <w:rPr>
          <w:rFonts w:ascii="Arial" w:eastAsia="Arial" w:hAnsi="Arial" w:cs="Arial"/>
          <w:sz w:val="24"/>
          <w:szCs w:val="24"/>
          <w:lang w:val="cy-GB"/>
        </w:rPr>
        <w:t>(</w:t>
      </w:r>
      <w:proofErr w:type="spellStart"/>
      <w:r w:rsidRPr="0044059E">
        <w:rPr>
          <w:rFonts w:ascii="Arial" w:eastAsia="Arial" w:hAnsi="Arial" w:cs="Arial"/>
          <w:sz w:val="24"/>
          <w:szCs w:val="24"/>
          <w:lang w:val="cy-GB"/>
        </w:rPr>
        <w:t>Note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how</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you</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will</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share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this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information</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E.g</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will</w:t>
      </w:r>
      <w:proofErr w:type="spellEnd"/>
      <w:r w:rsidRPr="0044059E">
        <w:rPr>
          <w:rFonts w:ascii="Arial" w:eastAsia="Arial" w:hAnsi="Arial" w:cs="Arial"/>
          <w:sz w:val="24"/>
          <w:szCs w:val="24"/>
          <w:lang w:val="cy-GB"/>
        </w:rPr>
        <w:t xml:space="preserve"> be placed </w:t>
      </w:r>
      <w:proofErr w:type="spellStart"/>
      <w:r w:rsidRPr="0044059E">
        <w:rPr>
          <w:rFonts w:ascii="Arial" w:eastAsia="Arial" w:hAnsi="Arial" w:cs="Arial"/>
          <w:sz w:val="24"/>
          <w:szCs w:val="24"/>
          <w:lang w:val="cy-GB"/>
        </w:rPr>
        <w:t>on</w:t>
      </w:r>
      <w:proofErr w:type="spellEnd"/>
      <w:r w:rsidRPr="0044059E">
        <w:rPr>
          <w:rFonts w:ascii="Arial" w:eastAsia="Arial" w:hAnsi="Arial" w:cs="Arial"/>
          <w:sz w:val="24"/>
          <w:szCs w:val="24"/>
          <w:lang w:val="cy-GB"/>
        </w:rPr>
        <w:t xml:space="preserve"> the Cylch Meithrin </w:t>
      </w:r>
      <w:proofErr w:type="spellStart"/>
      <w:r w:rsidRPr="0044059E">
        <w:rPr>
          <w:rFonts w:ascii="Arial" w:eastAsia="Arial" w:hAnsi="Arial" w:cs="Arial"/>
          <w:sz w:val="24"/>
          <w:szCs w:val="24"/>
          <w:lang w:val="cy-GB"/>
        </w:rPr>
        <w:t>website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to be </w:t>
      </w:r>
      <w:proofErr w:type="spellStart"/>
      <w:r w:rsidRPr="0044059E">
        <w:rPr>
          <w:rFonts w:ascii="Arial" w:eastAsia="Arial" w:hAnsi="Arial" w:cs="Arial"/>
          <w:sz w:val="24"/>
          <w:szCs w:val="24"/>
          <w:lang w:val="cy-GB"/>
        </w:rPr>
        <w:t>given</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in</w:t>
      </w:r>
      <w:proofErr w:type="spellEnd"/>
      <w:r w:rsidR="00C90C19">
        <w:rPr>
          <w:rFonts w:ascii="Arial" w:eastAsia="Arial" w:hAnsi="Arial" w:cs="Arial"/>
          <w:sz w:val="24"/>
          <w:szCs w:val="24"/>
          <w:lang w:val="cy-GB"/>
        </w:rPr>
        <w:t xml:space="preserve"> a </w:t>
      </w:r>
      <w:proofErr w:type="spellStart"/>
      <w:r w:rsidR="00C90C19">
        <w:rPr>
          <w:rFonts w:ascii="Arial" w:eastAsia="Arial" w:hAnsi="Arial" w:cs="Arial"/>
          <w:sz w:val="24"/>
          <w:szCs w:val="24"/>
          <w:lang w:val="cy-GB"/>
        </w:rPr>
        <w:t>handbook</w:t>
      </w:r>
      <w:proofErr w:type="spellEnd"/>
      <w:r w:rsidR="00C90C19">
        <w:rPr>
          <w:rFonts w:ascii="Arial" w:eastAsia="Arial" w:hAnsi="Arial" w:cs="Arial"/>
          <w:sz w:val="24"/>
          <w:szCs w:val="24"/>
          <w:lang w:val="cy-GB"/>
        </w:rPr>
        <w:t xml:space="preserve"> to </w:t>
      </w:r>
      <w:proofErr w:type="spellStart"/>
      <w:r w:rsidR="00C90C19">
        <w:rPr>
          <w:rFonts w:ascii="Arial" w:eastAsia="Arial" w:hAnsi="Arial" w:cs="Arial"/>
          <w:sz w:val="24"/>
          <w:szCs w:val="24"/>
          <w:lang w:val="cy-GB"/>
        </w:rPr>
        <w:t>parents</w:t>
      </w:r>
      <w:proofErr w:type="spellEnd"/>
      <w:r w:rsidR="00C90C19">
        <w:rPr>
          <w:rFonts w:ascii="Arial" w:eastAsia="Arial" w:hAnsi="Arial" w:cs="Arial"/>
          <w:sz w:val="24"/>
          <w:szCs w:val="24"/>
          <w:lang w:val="cy-GB"/>
        </w:rPr>
        <w:t xml:space="preserve"> / </w:t>
      </w:r>
      <w:proofErr w:type="spellStart"/>
      <w:r w:rsidR="00C90C19">
        <w:rPr>
          <w:rFonts w:ascii="Arial" w:eastAsia="Arial" w:hAnsi="Arial" w:cs="Arial"/>
          <w:sz w:val="24"/>
          <w:szCs w:val="24"/>
          <w:lang w:val="cy-GB"/>
        </w:rPr>
        <w:t>carers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place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in</w:t>
      </w:r>
      <w:proofErr w:type="spellEnd"/>
      <w:r w:rsidRPr="0044059E">
        <w:rPr>
          <w:rFonts w:ascii="Arial" w:eastAsia="Arial" w:hAnsi="Arial" w:cs="Arial"/>
          <w:sz w:val="24"/>
          <w:szCs w:val="24"/>
          <w:lang w:val="cy-GB"/>
        </w:rPr>
        <w:t xml:space="preserve"> the </w:t>
      </w:r>
      <w:proofErr w:type="spellStart"/>
      <w:r w:rsidRPr="0044059E">
        <w:rPr>
          <w:rFonts w:ascii="Arial" w:eastAsia="Arial" w:hAnsi="Arial" w:cs="Arial"/>
          <w:sz w:val="24"/>
          <w:szCs w:val="24"/>
          <w:lang w:val="cy-GB"/>
        </w:rPr>
        <w:t>entrance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or</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where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people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are</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able</w:t>
      </w:r>
      <w:proofErr w:type="spellEnd"/>
      <w:r w:rsidRPr="0044059E">
        <w:rPr>
          <w:rFonts w:ascii="Arial" w:eastAsia="Arial" w:hAnsi="Arial" w:cs="Arial"/>
          <w:sz w:val="24"/>
          <w:szCs w:val="24"/>
          <w:lang w:val="cy-GB"/>
        </w:rPr>
        <w:t xml:space="preserve"> to </w:t>
      </w:r>
      <w:proofErr w:type="spellStart"/>
      <w:r w:rsidRPr="0044059E">
        <w:rPr>
          <w:rFonts w:ascii="Arial" w:eastAsia="Arial" w:hAnsi="Arial" w:cs="Arial"/>
          <w:sz w:val="24"/>
          <w:szCs w:val="24"/>
          <w:lang w:val="cy-GB"/>
        </w:rPr>
        <w:t>view</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it</w:t>
      </w:r>
      <w:proofErr w:type="spellEnd"/>
      <w:r w:rsidRPr="0044059E">
        <w:rPr>
          <w:rFonts w:ascii="Arial" w:eastAsia="Arial" w:hAnsi="Arial" w:cs="Arial"/>
          <w:sz w:val="24"/>
          <w:szCs w:val="24"/>
          <w:lang w:val="cy-GB"/>
        </w:rPr>
        <w:t xml:space="preserve">; draw the </w:t>
      </w:r>
      <w:proofErr w:type="spellStart"/>
      <w:r w:rsidRPr="0044059E">
        <w:rPr>
          <w:rFonts w:ascii="Arial" w:eastAsia="Arial" w:hAnsi="Arial" w:cs="Arial"/>
          <w:sz w:val="24"/>
          <w:szCs w:val="24"/>
          <w:lang w:val="cy-GB"/>
        </w:rPr>
        <w:t>attention</w:t>
      </w:r>
      <w:proofErr w:type="spellEnd"/>
      <w:r w:rsidRPr="0044059E">
        <w:rPr>
          <w:rFonts w:ascii="Arial" w:eastAsia="Arial" w:hAnsi="Arial" w:cs="Arial"/>
          <w:sz w:val="24"/>
          <w:szCs w:val="24"/>
          <w:lang w:val="cy-GB"/>
        </w:rPr>
        <w:t xml:space="preserve"> of </w:t>
      </w:r>
      <w:proofErr w:type="spellStart"/>
      <w:r w:rsidRPr="0044059E">
        <w:rPr>
          <w:rFonts w:ascii="Arial" w:eastAsia="Arial" w:hAnsi="Arial" w:cs="Arial"/>
          <w:sz w:val="24"/>
          <w:szCs w:val="24"/>
          <w:lang w:val="cy-GB"/>
        </w:rPr>
        <w:t>parents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and</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carers</w:t>
      </w:r>
      <w:proofErr w:type="spellEnd"/>
      <w:r w:rsidRPr="0044059E">
        <w:rPr>
          <w:rFonts w:ascii="Arial" w:eastAsia="Arial" w:hAnsi="Arial" w:cs="Arial"/>
          <w:sz w:val="24"/>
          <w:szCs w:val="24"/>
          <w:lang w:val="cy-GB"/>
        </w:rPr>
        <w:t xml:space="preserve"> to the </w:t>
      </w:r>
      <w:proofErr w:type="spellStart"/>
      <w:r w:rsidRPr="0044059E">
        <w:rPr>
          <w:rFonts w:ascii="Arial" w:eastAsia="Arial" w:hAnsi="Arial" w:cs="Arial"/>
          <w:sz w:val="24"/>
          <w:szCs w:val="24"/>
          <w:lang w:val="cy-GB"/>
        </w:rPr>
        <w:t>policy</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during</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parents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evenings</w:t>
      </w:r>
      <w:proofErr w:type="spellEnd"/>
      <w:r w:rsidRPr="0044059E">
        <w:rPr>
          <w:rFonts w:ascii="Arial" w:eastAsia="Arial" w:hAnsi="Arial" w:cs="Arial"/>
          <w:sz w:val="24"/>
          <w:szCs w:val="24"/>
          <w:lang w:val="cy-GB"/>
        </w:rPr>
        <w:t xml:space="preserve"> / </w:t>
      </w:r>
      <w:proofErr w:type="spellStart"/>
      <w:r w:rsidRPr="0044059E">
        <w:rPr>
          <w:rFonts w:ascii="Arial" w:eastAsia="Arial" w:hAnsi="Arial" w:cs="Arial"/>
          <w:sz w:val="24"/>
          <w:szCs w:val="24"/>
          <w:lang w:val="cy-GB"/>
        </w:rPr>
        <w:t>mornings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This</w:t>
      </w:r>
      <w:proofErr w:type="spellEnd"/>
      <w:r w:rsidRPr="0044059E">
        <w:rPr>
          <w:rFonts w:ascii="Arial" w:eastAsia="Arial" w:hAnsi="Arial" w:cs="Arial"/>
          <w:sz w:val="24"/>
          <w:szCs w:val="24"/>
          <w:lang w:val="cy-GB"/>
        </w:rPr>
        <w:t xml:space="preserve"> </w:t>
      </w:r>
      <w:proofErr w:type="spellStart"/>
      <w:r w:rsidRPr="0044059E">
        <w:rPr>
          <w:rFonts w:ascii="Arial" w:eastAsia="Arial" w:hAnsi="Arial" w:cs="Arial"/>
          <w:sz w:val="24"/>
          <w:szCs w:val="24"/>
          <w:lang w:val="cy-GB"/>
        </w:rPr>
        <w:t>list</w:t>
      </w:r>
      <w:proofErr w:type="spellEnd"/>
      <w:r w:rsidRPr="0044059E">
        <w:rPr>
          <w:rFonts w:ascii="Arial" w:eastAsia="Arial" w:hAnsi="Arial" w:cs="Arial"/>
          <w:sz w:val="24"/>
          <w:szCs w:val="24"/>
          <w:lang w:val="cy-GB"/>
        </w:rPr>
        <w:t xml:space="preserve"> is not </w:t>
      </w:r>
      <w:proofErr w:type="spellStart"/>
      <w:r w:rsidRPr="0044059E">
        <w:rPr>
          <w:rFonts w:ascii="Arial" w:eastAsia="Arial" w:hAnsi="Arial" w:cs="Arial"/>
          <w:sz w:val="24"/>
          <w:szCs w:val="24"/>
          <w:lang w:val="cy-GB"/>
        </w:rPr>
        <w:t>exhaustive</w:t>
      </w:r>
      <w:proofErr w:type="spellEnd"/>
      <w:r w:rsidRPr="0044059E">
        <w:rPr>
          <w:rFonts w:ascii="Arial" w:eastAsia="Arial" w:hAnsi="Arial" w:cs="Arial"/>
          <w:sz w:val="24"/>
          <w:szCs w:val="24"/>
          <w:lang w:val="cy-GB"/>
        </w:rPr>
        <w:t xml:space="preserve">.)  </w:t>
      </w:r>
    </w:p>
    <w:p w:rsidR="0044059E" w:rsidRPr="0044059E" w:rsidRDefault="0044059E" w:rsidP="0044059E">
      <w:pPr>
        <w:rPr>
          <w:rFonts w:ascii="Arial" w:hAnsi="Arial" w:cs="Arial"/>
          <w:sz w:val="24"/>
          <w:szCs w:val="24"/>
          <w:lang w:val="cy-GB"/>
        </w:rPr>
      </w:pPr>
    </w:p>
    <w:p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rsidR="0044059E" w:rsidRPr="0044059E" w:rsidRDefault="0044059E" w:rsidP="0044059E">
      <w:pPr>
        <w:rPr>
          <w:rFonts w:ascii="Arial" w:hAnsi="Arial" w:cs="Arial"/>
          <w:sz w:val="24"/>
          <w:szCs w:val="24"/>
          <w:lang w:val="cy-GB"/>
        </w:rPr>
      </w:pPr>
    </w:p>
    <w:p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rsidR="0044059E" w:rsidRPr="0044059E" w:rsidRDefault="0044059E" w:rsidP="0044059E">
      <w:pPr>
        <w:rPr>
          <w:rFonts w:ascii="Arial" w:hAnsi="Arial" w:cs="Arial"/>
          <w:sz w:val="24"/>
          <w:szCs w:val="24"/>
          <w:lang w:val="cy-GB"/>
        </w:rPr>
      </w:pPr>
    </w:p>
    <w:p w:rsidR="0044059E" w:rsidRPr="0044059E" w:rsidRDefault="0044059E" w:rsidP="0044059E">
      <w:pPr>
        <w:numPr>
          <w:ilvl w:val="0"/>
          <w:numId w:val="18"/>
        </w:numPr>
        <w:contextualSpacing/>
        <w:rPr>
          <w:rFonts w:ascii="Arial" w:eastAsia="Arial" w:hAnsi="Arial" w:cs="Arial"/>
          <w:sz w:val="24"/>
          <w:szCs w:val="24"/>
          <w:lang w:val="cy-GB"/>
        </w:rPr>
      </w:pPr>
      <w:r w:rsidRPr="0044059E">
        <w:rPr>
          <w:rFonts w:ascii="Arial" w:eastAsia="Arial" w:hAnsi="Arial" w:cs="Arial"/>
          <w:sz w:val="24"/>
          <w:szCs w:val="24"/>
          <w:lang w:val="cy-GB"/>
        </w:rPr>
        <w:t>___________________________________________________________</w:t>
      </w:r>
    </w:p>
    <w:p w:rsidR="0044059E" w:rsidRPr="0044059E" w:rsidRDefault="0044059E" w:rsidP="0044059E">
      <w:pPr>
        <w:rPr>
          <w:rFonts w:ascii="Arial" w:hAnsi="Arial" w:cs="Arial"/>
          <w:b/>
          <w:sz w:val="24"/>
          <w:szCs w:val="24"/>
          <w:u w:val="single"/>
          <w:lang w:val="cy-GB"/>
        </w:rPr>
      </w:pPr>
    </w:p>
    <w:p w:rsidR="0044059E" w:rsidRPr="0044059E" w:rsidRDefault="0044059E" w:rsidP="0044059E">
      <w:pPr>
        <w:jc w:val="center"/>
        <w:rPr>
          <w:rFonts w:ascii="Arial" w:eastAsia="Arial" w:hAnsi="Arial" w:cs="Arial"/>
          <w:b/>
          <w:bCs/>
          <w:sz w:val="24"/>
          <w:szCs w:val="24"/>
          <w:u w:val="single"/>
          <w:lang w:val="cy-GB"/>
        </w:rPr>
      </w:pPr>
      <w:r w:rsidRPr="0044059E">
        <w:rPr>
          <w:rFonts w:ascii="Arial" w:eastAsia="Arial" w:hAnsi="Arial" w:cs="Arial"/>
          <w:b/>
          <w:bCs/>
          <w:sz w:val="24"/>
          <w:szCs w:val="24"/>
          <w:u w:val="single"/>
          <w:lang w:val="cy-GB"/>
        </w:rPr>
        <w:t xml:space="preserve">REVIEWED BY  </w:t>
      </w:r>
      <w:r w:rsidRPr="0044059E">
        <w:rPr>
          <w:rFonts w:ascii="Arial" w:eastAsia="Arial" w:hAnsi="Arial" w:cs="Arial"/>
          <w:b/>
          <w:bCs/>
          <w:sz w:val="24"/>
          <w:szCs w:val="24"/>
          <w:u w:val="single"/>
          <w:lang w:val="cy-GB"/>
        </w:rPr>
        <w:tab/>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eastAsia="Arial" w:hAnsi="Arial" w:cs="Arial"/>
          <w:b/>
          <w:bCs/>
          <w:sz w:val="24"/>
          <w:szCs w:val="24"/>
          <w:u w:val="single"/>
          <w:lang w:val="cy-GB"/>
        </w:rPr>
        <w:t xml:space="preserve">      </w:t>
      </w:r>
      <w:r w:rsidRPr="0044059E">
        <w:rPr>
          <w:rFonts w:ascii="Arial" w:hAnsi="Arial" w:cs="Arial"/>
          <w:b/>
          <w:sz w:val="24"/>
          <w:szCs w:val="24"/>
          <w:u w:val="single"/>
          <w:lang w:val="cy-GB"/>
        </w:rPr>
        <w:tab/>
      </w:r>
      <w:r w:rsidRPr="0044059E">
        <w:rPr>
          <w:rFonts w:ascii="Arial" w:hAnsi="Arial" w:cs="Arial"/>
          <w:b/>
          <w:sz w:val="24"/>
          <w:szCs w:val="24"/>
          <w:u w:val="single"/>
          <w:lang w:val="cy-GB"/>
        </w:rPr>
        <w:tab/>
      </w:r>
      <w:r w:rsidRPr="0044059E">
        <w:rPr>
          <w:rFonts w:ascii="Arial" w:eastAsia="Arial" w:hAnsi="Arial" w:cs="Arial"/>
          <w:b/>
          <w:bCs/>
          <w:sz w:val="24"/>
          <w:szCs w:val="24"/>
          <w:u w:val="single"/>
          <w:lang w:val="cy-GB"/>
        </w:rPr>
        <w:t xml:space="preserve">      </w:t>
      </w:r>
      <w:r w:rsidRPr="0044059E">
        <w:rPr>
          <w:rFonts w:ascii="Arial" w:eastAsia="Arial" w:hAnsi="Arial" w:cs="Arial"/>
          <w:b/>
          <w:bCs/>
          <w:sz w:val="24"/>
          <w:szCs w:val="24"/>
          <w:u w:val="single"/>
          <w:lang w:val="cy-GB"/>
        </w:rPr>
        <w:tab/>
        <w:t xml:space="preserve">                          DATE</w:t>
      </w:r>
    </w:p>
    <w:p w:rsidR="0044059E" w:rsidRPr="0044059E" w:rsidRDefault="0044059E" w:rsidP="0044059E">
      <w:pPr>
        <w:spacing w:line="360" w:lineRule="auto"/>
        <w:rPr>
          <w:rFonts w:ascii="Arial" w:eastAsia="Arial" w:hAnsi="Arial" w:cs="Arial"/>
          <w:sz w:val="24"/>
          <w:szCs w:val="24"/>
          <w:lang w:val="cy-GB"/>
        </w:rPr>
      </w:pPr>
      <w:r w:rsidRPr="0044059E">
        <w:rPr>
          <w:rFonts w:ascii="Arial" w:eastAsia="Arial" w:hAnsi="Arial" w:cs="Arial"/>
          <w:sz w:val="24"/>
          <w:szCs w:val="24"/>
          <w:lang w:val="cy-GB"/>
        </w:rPr>
        <w:t>(</w:t>
      </w:r>
      <w:proofErr w:type="spellStart"/>
      <w:r w:rsidRPr="0044059E">
        <w:rPr>
          <w:rFonts w:ascii="Arial" w:eastAsia="Arial" w:hAnsi="Arial" w:cs="Arial"/>
          <w:sz w:val="24"/>
          <w:szCs w:val="24"/>
          <w:lang w:val="cy-GB"/>
        </w:rPr>
        <w:t>Name</w:t>
      </w:r>
      <w:proofErr w:type="spellEnd"/>
      <w:r w:rsidRPr="0044059E">
        <w:rPr>
          <w:rFonts w:ascii="Arial" w:eastAsia="Arial" w:hAnsi="Arial" w:cs="Arial"/>
          <w:sz w:val="24"/>
          <w:szCs w:val="24"/>
          <w:lang w:val="cy-GB"/>
        </w:rPr>
        <w:t>)</w:t>
      </w:r>
      <w:r w:rsidRPr="0044059E">
        <w:rPr>
          <w:rFonts w:ascii="Arial" w:eastAsia="Arial" w:hAnsi="Arial" w:cs="Arial"/>
          <w:sz w:val="24"/>
          <w:szCs w:val="24"/>
          <w:lang w:val="cy-GB"/>
        </w:rPr>
        <w:tab/>
      </w:r>
      <w:r w:rsidRPr="0044059E">
        <w:rPr>
          <w:rFonts w:ascii="Arial" w:eastAsia="Arial" w:hAnsi="Arial" w:cs="Arial"/>
          <w:sz w:val="24"/>
          <w:szCs w:val="24"/>
          <w:lang w:val="cy-GB"/>
        </w:rPr>
        <w:tab/>
      </w:r>
      <w:r w:rsidRPr="0044059E">
        <w:rPr>
          <w:rFonts w:ascii="Arial" w:eastAsia="Arial" w:hAnsi="Arial" w:cs="Arial"/>
          <w:sz w:val="24"/>
          <w:szCs w:val="24"/>
          <w:lang w:val="cy-GB"/>
        </w:rPr>
        <w:tab/>
      </w:r>
      <w:r w:rsidRPr="0044059E">
        <w:rPr>
          <w:rFonts w:ascii="Arial" w:eastAsia="Arial" w:hAnsi="Arial" w:cs="Arial"/>
          <w:sz w:val="24"/>
          <w:szCs w:val="24"/>
          <w:lang w:val="cy-GB"/>
        </w:rPr>
        <w:tab/>
        <w:t>(</w:t>
      </w:r>
      <w:proofErr w:type="spellStart"/>
      <w:r w:rsidRPr="0044059E">
        <w:rPr>
          <w:rFonts w:ascii="Arial" w:eastAsia="Arial" w:hAnsi="Arial" w:cs="Arial"/>
          <w:sz w:val="24"/>
          <w:szCs w:val="24"/>
          <w:lang w:val="cy-GB"/>
        </w:rPr>
        <w:t>Signature</w:t>
      </w:r>
      <w:proofErr w:type="spellEnd"/>
      <w:r w:rsidRPr="0044059E">
        <w:rPr>
          <w:rFonts w:ascii="Arial" w:eastAsia="Arial" w:hAnsi="Arial" w:cs="Arial"/>
          <w:sz w:val="24"/>
          <w:szCs w:val="24"/>
          <w:lang w:val="cy-GB"/>
        </w:rPr>
        <w:t>)</w:t>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hAnsi="Arial" w:cs="Arial"/>
          <w:sz w:val="24"/>
          <w:szCs w:val="24"/>
          <w:lang w:val="cy-GB"/>
        </w:rPr>
        <w:tab/>
      </w:r>
      <w:r w:rsidRPr="0044059E">
        <w:rPr>
          <w:rFonts w:ascii="Arial" w:eastAsia="Arial" w:hAnsi="Arial" w:cs="Arial"/>
          <w:sz w:val="24"/>
          <w:szCs w:val="24"/>
          <w:lang w:val="cy-GB"/>
        </w:rPr>
        <w:t>(</w:t>
      </w:r>
      <w:proofErr w:type="spellStart"/>
      <w:r w:rsidRPr="0044059E">
        <w:rPr>
          <w:rFonts w:ascii="Arial" w:eastAsia="Arial" w:hAnsi="Arial" w:cs="Arial"/>
          <w:sz w:val="24"/>
          <w:szCs w:val="24"/>
          <w:lang w:val="cy-GB"/>
        </w:rPr>
        <w:t>Date</w:t>
      </w:r>
      <w:proofErr w:type="spellEnd"/>
      <w:r w:rsidRPr="0044059E">
        <w:rPr>
          <w:rFonts w:ascii="Arial" w:eastAsia="Arial" w:hAnsi="Arial" w:cs="Arial"/>
          <w:sz w:val="24"/>
          <w:szCs w:val="24"/>
          <w:lang w:val="cy-GB"/>
        </w:rPr>
        <w:t xml:space="preserve">) </w:t>
      </w:r>
    </w:p>
    <w:p w:rsidR="0044059E" w:rsidRPr="0044059E" w:rsidRDefault="0044059E" w:rsidP="0044059E">
      <w:pPr>
        <w:spacing w:line="360" w:lineRule="auto"/>
        <w:rPr>
          <w:rFonts w:ascii="Arial" w:hAnsi="Arial" w:cs="Arial"/>
          <w:b/>
          <w:sz w:val="24"/>
          <w:szCs w:val="24"/>
          <w:u w:val="single"/>
          <w:lang w:val="cy-GB"/>
        </w:rPr>
      </w:pPr>
      <w:r w:rsidRPr="0044059E">
        <w:rPr>
          <w:rFonts w:ascii="Arial" w:eastAsia="Arial" w:hAnsi="Arial" w:cs="Arial"/>
          <w:sz w:val="24"/>
          <w:szCs w:val="24"/>
          <w:lang w:val="cy-G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59E" w:rsidRPr="0044059E" w:rsidRDefault="0044059E" w:rsidP="0044059E">
      <w:pPr>
        <w:spacing w:after="106" w:line="240" w:lineRule="auto"/>
        <w:jc w:val="center"/>
        <w:rPr>
          <w:rFonts w:ascii="Arial" w:eastAsia="Times New Roman" w:hAnsi="Arial" w:cs="Arial"/>
          <w:i/>
          <w:sz w:val="24"/>
          <w:szCs w:val="24"/>
          <w:lang w:eastAsia="en-GB"/>
        </w:rPr>
      </w:pPr>
      <w:r w:rsidRPr="0044059E">
        <w:rPr>
          <w:rFonts w:ascii="Arial" w:eastAsia="Times New Roman" w:hAnsi="Arial" w:cs="Arial"/>
          <w:i/>
          <w:sz w:val="24"/>
          <w:szCs w:val="24"/>
          <w:lang w:eastAsia="en-GB"/>
        </w:rPr>
        <w:t>(It is suggested that you review your policy annually and notify CSSIW, where appropriate, of any changes you make.)</w:t>
      </w:r>
    </w:p>
    <w:p w:rsidR="003D5D49" w:rsidRDefault="003D5D49" w:rsidP="003D5D49">
      <w:pPr>
        <w:rPr>
          <w:rFonts w:ascii="Arial" w:eastAsia="Arial,Times New Roman" w:hAnsi="Arial" w:cs="Arial"/>
          <w:b/>
          <w:bCs/>
          <w:sz w:val="24"/>
          <w:szCs w:val="24"/>
          <w:u w:val="single"/>
          <w:lang w:val="de-DE"/>
        </w:rPr>
      </w:pPr>
    </w:p>
    <w:p w:rsidR="0044059E" w:rsidRDefault="0044059E">
      <w:pPr>
        <w:rPr>
          <w:rFonts w:ascii="Arial" w:eastAsia="Arial,Times New Roman" w:hAnsi="Arial" w:cs="Arial"/>
          <w:b/>
          <w:bCs/>
          <w:sz w:val="24"/>
          <w:szCs w:val="24"/>
          <w:u w:val="single"/>
          <w:lang w:val="de-DE"/>
        </w:rPr>
      </w:pPr>
      <w:r>
        <w:rPr>
          <w:rFonts w:ascii="Arial" w:eastAsia="Arial,Times New Roman" w:hAnsi="Arial" w:cs="Arial"/>
          <w:b/>
          <w:bCs/>
          <w:sz w:val="24"/>
          <w:szCs w:val="24"/>
          <w:u w:val="single"/>
          <w:lang w:val="de-DE"/>
        </w:rPr>
        <w:br w:type="page"/>
      </w:r>
    </w:p>
    <w:p w:rsidR="00225385" w:rsidRDefault="00225385" w:rsidP="00B418BF">
      <w:pPr>
        <w:spacing w:after="0"/>
        <w:jc w:val="center"/>
        <w:rPr>
          <w:rFonts w:ascii="Arial" w:eastAsia="Arial,Times New Roman" w:hAnsi="Arial" w:cs="Arial"/>
          <w:b/>
          <w:bCs/>
          <w:sz w:val="24"/>
          <w:szCs w:val="24"/>
          <w:u w:val="single"/>
          <w:lang w:val="de-DE"/>
        </w:rPr>
      </w:pPr>
      <w:r w:rsidRPr="006E2606">
        <w:rPr>
          <w:rFonts w:ascii="Arial" w:eastAsia="Arial,Times New Roman" w:hAnsi="Arial" w:cs="Arial"/>
          <w:b/>
          <w:bCs/>
          <w:sz w:val="24"/>
          <w:szCs w:val="24"/>
          <w:u w:val="single"/>
          <w:lang w:val="de-DE"/>
        </w:rPr>
        <w:lastRenderedPageBreak/>
        <w:t>POLISI CANMOL A CHWYNO</w:t>
      </w:r>
    </w:p>
    <w:p w:rsidR="007077F9" w:rsidRPr="006E2606" w:rsidRDefault="007077F9" w:rsidP="00B418BF">
      <w:pPr>
        <w:spacing w:after="0"/>
        <w:rPr>
          <w:rFonts w:ascii="Arial" w:eastAsia="Arial,Times New Roman" w:hAnsi="Arial" w:cs="Arial"/>
          <w:b/>
          <w:bCs/>
          <w:sz w:val="24"/>
          <w:szCs w:val="24"/>
          <w:u w:val="single"/>
          <w:lang w:val="de-DE"/>
        </w:rPr>
      </w:pPr>
    </w:p>
    <w:p w:rsidR="00225385" w:rsidRPr="00313B17" w:rsidRDefault="00313B17" w:rsidP="00B418BF">
      <w:pPr>
        <w:spacing w:after="0"/>
        <w:rPr>
          <w:rFonts w:ascii="Arial" w:eastAsia="Arial,Times New Roman" w:hAnsi="Arial" w:cs="Arial"/>
          <w:b/>
          <w:bCs/>
          <w:sz w:val="24"/>
          <w:szCs w:val="24"/>
          <w:u w:val="single"/>
          <w:lang w:val="cy-GB"/>
        </w:rPr>
      </w:pPr>
      <w:r w:rsidRPr="00313B17">
        <w:rPr>
          <w:rFonts w:ascii="Arial" w:eastAsia="Arial,Times New Roman" w:hAnsi="Arial" w:cs="Arial"/>
          <w:b/>
          <w:bCs/>
          <w:sz w:val="24"/>
          <w:szCs w:val="24"/>
          <w:u w:val="single"/>
          <w:lang w:val="cy-GB"/>
        </w:rPr>
        <w:t>Nod</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Nod y </w:t>
      </w:r>
      <w:r w:rsidR="00B039BC">
        <w:rPr>
          <w:rFonts w:ascii="Arial" w:eastAsia="Arial,Arial,Times New Roman" w:hAnsi="Arial" w:cs="Arial"/>
          <w:sz w:val="24"/>
          <w:szCs w:val="24"/>
          <w:lang w:val="cy-GB"/>
        </w:rPr>
        <w:t>Cylch Meithrin</w:t>
      </w:r>
      <w:r w:rsidRPr="007077F9">
        <w:rPr>
          <w:rFonts w:ascii="Arial" w:eastAsia="Arial,Arial,Times New Roman" w:hAnsi="Arial" w:cs="Arial"/>
          <w:sz w:val="24"/>
          <w:szCs w:val="24"/>
          <w:lang w:val="cy-GB"/>
        </w:rPr>
        <w:t xml:space="preserve"> yw darparu gwasanaeth o’r safon uchaf ym mhob agwedd o’i waith.</w:t>
      </w:r>
    </w:p>
    <w:p w:rsidR="00225385" w:rsidRPr="007077F9" w:rsidRDefault="00225385" w:rsidP="00B418BF">
      <w:pPr>
        <w:keepNext/>
        <w:spacing w:after="80"/>
        <w:outlineLvl w:val="0"/>
        <w:rPr>
          <w:rFonts w:ascii="Arial" w:eastAsia="Arial,Times New Roman" w:hAnsi="Arial" w:cs="Arial"/>
          <w:b/>
          <w:bCs/>
          <w:sz w:val="24"/>
          <w:szCs w:val="24"/>
          <w:u w:val="single"/>
          <w:lang w:val="cy-GB"/>
        </w:rPr>
      </w:pPr>
    </w:p>
    <w:p w:rsidR="00313B17" w:rsidRDefault="00313B17" w:rsidP="00B418BF">
      <w:pPr>
        <w:spacing w:after="0"/>
        <w:rPr>
          <w:rFonts w:ascii="Arial" w:eastAsia="Arial,Times New Roman" w:hAnsi="Arial" w:cs="Arial"/>
          <w:b/>
          <w:sz w:val="24"/>
          <w:szCs w:val="24"/>
          <w:u w:val="single"/>
          <w:lang w:val="cy-GB"/>
        </w:rPr>
      </w:pPr>
      <w:r w:rsidRPr="00313B17">
        <w:rPr>
          <w:rFonts w:ascii="Arial" w:eastAsia="Arial,Times New Roman" w:hAnsi="Arial" w:cs="Arial"/>
          <w:b/>
          <w:sz w:val="24"/>
          <w:szCs w:val="24"/>
          <w:u w:val="single"/>
          <w:lang w:val="cy-GB"/>
        </w:rPr>
        <w:t>Egwyddor</w:t>
      </w:r>
      <w:r>
        <w:rPr>
          <w:rFonts w:ascii="Arial" w:eastAsia="Arial,Times New Roman" w:hAnsi="Arial" w:cs="Arial"/>
          <w:b/>
          <w:sz w:val="24"/>
          <w:szCs w:val="24"/>
          <w:u w:val="single"/>
          <w:lang w:val="cy-GB"/>
        </w:rPr>
        <w:t>ion</w:t>
      </w:r>
    </w:p>
    <w:p w:rsidR="00313B17" w:rsidRPr="00313B17" w:rsidRDefault="00313B17" w:rsidP="00B418BF">
      <w:pPr>
        <w:spacing w:after="0"/>
        <w:rPr>
          <w:rFonts w:ascii="Arial" w:eastAsia="Arial,Times New Roman" w:hAnsi="Arial" w:cs="Arial"/>
          <w:b/>
          <w:sz w:val="24"/>
          <w:szCs w:val="24"/>
          <w:u w:val="single"/>
          <w:lang w:val="cy-GB"/>
        </w:rPr>
      </w:pP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 xml:space="preserve">Mae’r </w:t>
      </w:r>
      <w:r w:rsidR="00B039BC">
        <w:rPr>
          <w:rFonts w:ascii="Arial" w:eastAsia="Arial,Times New Roman" w:hAnsi="Arial" w:cs="Arial"/>
          <w:sz w:val="24"/>
          <w:szCs w:val="24"/>
          <w:lang w:val="cy-GB"/>
        </w:rPr>
        <w:t>Cylch Meithrin</w:t>
      </w:r>
      <w:r w:rsidRPr="007077F9">
        <w:rPr>
          <w:rFonts w:ascii="Arial" w:eastAsia="Arial,Times New Roman" w:hAnsi="Arial" w:cs="Arial"/>
          <w:sz w:val="24"/>
          <w:szCs w:val="24"/>
          <w:lang w:val="cy-GB"/>
        </w:rPr>
        <w:t xml:space="preserve"> yn croesawu barn rhieni/gofalwyr/gwarcheidwaid ynglŷn </w:t>
      </w:r>
      <w:proofErr w:type="spellStart"/>
      <w:r w:rsidRPr="007077F9">
        <w:rPr>
          <w:rFonts w:ascii="Arial" w:eastAsia="Arial,Times New Roman" w:hAnsi="Arial" w:cs="Arial"/>
          <w:sz w:val="24"/>
          <w:szCs w:val="24"/>
          <w:lang w:val="cy-GB"/>
        </w:rPr>
        <w:t>â’r</w:t>
      </w:r>
      <w:proofErr w:type="spellEnd"/>
      <w:r w:rsidRPr="007077F9">
        <w:rPr>
          <w:rFonts w:ascii="Arial" w:eastAsia="Arial,Times New Roman" w:hAnsi="Arial" w:cs="Arial"/>
          <w:sz w:val="24"/>
          <w:szCs w:val="24"/>
          <w:lang w:val="cy-GB"/>
        </w:rPr>
        <w:t xml:space="preserve"> gwasanaeth a ddarperir, fel y </w:t>
      </w:r>
      <w:proofErr w:type="spellStart"/>
      <w:r w:rsidRPr="007077F9">
        <w:rPr>
          <w:rFonts w:ascii="Arial" w:eastAsia="Arial,Times New Roman" w:hAnsi="Arial" w:cs="Arial"/>
          <w:sz w:val="24"/>
          <w:szCs w:val="24"/>
          <w:lang w:val="cy-GB"/>
        </w:rPr>
        <w:t>gellir</w:t>
      </w:r>
      <w:proofErr w:type="spellEnd"/>
      <w:r w:rsidRPr="007077F9">
        <w:rPr>
          <w:rFonts w:ascii="Arial" w:eastAsia="Arial,Times New Roman" w:hAnsi="Arial" w:cs="Arial"/>
          <w:sz w:val="24"/>
          <w:szCs w:val="24"/>
          <w:lang w:val="cy-GB"/>
        </w:rPr>
        <w:t xml:space="preserve"> ei wella os oes angen.  Hysbysir rhieni/gofalwyr/gwarcheidwaid ynglŷn </w:t>
      </w:r>
      <w:proofErr w:type="spellStart"/>
      <w:r w:rsidRPr="007077F9">
        <w:rPr>
          <w:rFonts w:ascii="Arial" w:eastAsia="Arial,Times New Roman" w:hAnsi="Arial" w:cs="Arial"/>
          <w:sz w:val="24"/>
          <w:szCs w:val="24"/>
          <w:lang w:val="cy-GB"/>
        </w:rPr>
        <w:t>â’r</w:t>
      </w:r>
      <w:proofErr w:type="spellEnd"/>
      <w:r w:rsidRPr="007077F9">
        <w:rPr>
          <w:rFonts w:ascii="Arial" w:eastAsia="Arial,Times New Roman" w:hAnsi="Arial" w:cs="Arial"/>
          <w:sz w:val="24"/>
          <w:szCs w:val="24"/>
          <w:lang w:val="cy-GB"/>
        </w:rPr>
        <w:t xml:space="preserve"> polisi a threfn canmol a chwyno cy</w:t>
      </w:r>
      <w:r w:rsidR="003C136B">
        <w:rPr>
          <w:rFonts w:ascii="Arial" w:eastAsia="Arial,Times New Roman" w:hAnsi="Arial" w:cs="Arial"/>
          <w:sz w:val="24"/>
          <w:szCs w:val="24"/>
          <w:lang w:val="cy-GB"/>
        </w:rPr>
        <w:t>n i’w plentyn gychwyn yn y lleoliad</w:t>
      </w:r>
      <w:r w:rsidRPr="007077F9">
        <w:rPr>
          <w:rFonts w:ascii="Arial" w:eastAsia="Arial,Times New Roman" w:hAnsi="Arial" w:cs="Arial"/>
          <w:sz w:val="24"/>
          <w:szCs w:val="24"/>
          <w:lang w:val="cy-GB"/>
        </w:rPr>
        <w:t>. Darperir hyfforddiant i</w:t>
      </w:r>
      <w:r w:rsidR="003C136B">
        <w:rPr>
          <w:rFonts w:ascii="Arial" w:eastAsia="Arial,Times New Roman" w:hAnsi="Arial" w:cs="Arial"/>
          <w:sz w:val="24"/>
          <w:szCs w:val="24"/>
          <w:lang w:val="cy-GB"/>
        </w:rPr>
        <w:t>’r</w:t>
      </w:r>
      <w:r w:rsidR="00190922">
        <w:rPr>
          <w:rFonts w:ascii="Arial" w:eastAsia="Arial,Times New Roman" w:hAnsi="Arial" w:cs="Arial"/>
          <w:sz w:val="24"/>
          <w:szCs w:val="24"/>
          <w:lang w:val="cy-GB"/>
        </w:rPr>
        <w:t xml:space="preserve"> holl staff </w:t>
      </w:r>
      <w:r w:rsidRPr="007077F9">
        <w:rPr>
          <w:rFonts w:ascii="Arial" w:eastAsia="Arial,Times New Roman" w:hAnsi="Arial" w:cs="Arial"/>
          <w:sz w:val="24"/>
          <w:szCs w:val="24"/>
          <w:lang w:val="cy-GB"/>
        </w:rPr>
        <w:t xml:space="preserve"> ar weithrediad y Polisi Canmol a Chwyno a’r Cod Ymarfer.</w:t>
      </w:r>
    </w:p>
    <w:p w:rsidR="00313B17" w:rsidRPr="007077F9" w:rsidRDefault="00313B17" w:rsidP="00B418BF">
      <w:pPr>
        <w:pStyle w:val="NormalWeb"/>
        <w:spacing w:line="259" w:lineRule="auto"/>
        <w:rPr>
          <w:rFonts w:ascii="Arial" w:eastAsia="Arial" w:hAnsi="Arial" w:cs="Arial"/>
          <w:lang w:val="cy-GB"/>
        </w:rPr>
      </w:pPr>
    </w:p>
    <w:p w:rsidR="007077F9" w:rsidRDefault="00313B17" w:rsidP="00B418BF">
      <w:pPr>
        <w:pStyle w:val="NormalWeb"/>
        <w:spacing w:line="259" w:lineRule="auto"/>
        <w:rPr>
          <w:rFonts w:ascii="Arial" w:eastAsia="Arial" w:hAnsi="Arial" w:cs="Arial"/>
          <w:b/>
          <w:u w:val="single"/>
          <w:lang w:val="cy-GB"/>
        </w:rPr>
      </w:pPr>
      <w:r w:rsidRPr="00313B17">
        <w:rPr>
          <w:rFonts w:ascii="Arial" w:eastAsia="Arial" w:hAnsi="Arial" w:cs="Arial"/>
          <w:b/>
          <w:u w:val="single"/>
          <w:lang w:val="cy-GB"/>
        </w:rPr>
        <w:t>Hawliau Plant</w:t>
      </w:r>
    </w:p>
    <w:p w:rsidR="003C136B" w:rsidRPr="003C136B" w:rsidRDefault="003C136B" w:rsidP="00B418BF">
      <w:pPr>
        <w:pStyle w:val="NormalWeb"/>
        <w:spacing w:line="259" w:lineRule="auto"/>
        <w:rPr>
          <w:rFonts w:ascii="Arial" w:eastAsia="Arial" w:hAnsi="Arial" w:cs="Arial"/>
          <w:lang w:val="cy-GB"/>
        </w:rPr>
      </w:pPr>
      <w:r w:rsidRPr="003C136B">
        <w:rPr>
          <w:rFonts w:ascii="Arial" w:eastAsia="Arial" w:hAnsi="Arial" w:cs="Arial"/>
          <w:lang w:val="cy-GB"/>
        </w:rPr>
        <w:t xml:space="preserve">Mae </w:t>
      </w:r>
      <w:r w:rsidR="001817D5">
        <w:rPr>
          <w:rFonts w:ascii="Arial" w:eastAsia="Arial" w:hAnsi="Arial" w:cs="Arial"/>
          <w:lang w:val="cy-GB"/>
        </w:rPr>
        <w:t xml:space="preserve">rhoi gwybod i bawb </w:t>
      </w:r>
      <w:r w:rsidRPr="003C136B">
        <w:rPr>
          <w:rFonts w:ascii="Arial" w:eastAsia="Arial" w:hAnsi="Arial" w:cs="Arial"/>
          <w:lang w:val="cy-GB"/>
        </w:rPr>
        <w:t xml:space="preserve">sut i ganmol neu gwyno am ein gwasanaethau </w:t>
      </w:r>
      <w:r w:rsidR="001817D5">
        <w:rPr>
          <w:rFonts w:ascii="Arial" w:eastAsia="Arial" w:hAnsi="Arial" w:cs="Arial"/>
          <w:lang w:val="cy-GB"/>
        </w:rPr>
        <w:t>yn rhan allweddol o b</w:t>
      </w:r>
      <w:r w:rsidRPr="003C136B">
        <w:rPr>
          <w:rFonts w:ascii="Arial" w:eastAsia="Arial" w:hAnsi="Arial" w:cs="Arial"/>
          <w:lang w:val="cy-GB"/>
        </w:rPr>
        <w:t>archu hawliau plant sydd</w:t>
      </w:r>
      <w:r w:rsidR="001817D5">
        <w:rPr>
          <w:rFonts w:ascii="Arial" w:eastAsia="Arial" w:hAnsi="Arial" w:cs="Arial"/>
          <w:lang w:val="cy-GB"/>
        </w:rPr>
        <w:t xml:space="preserve"> wedi eu gosod </w:t>
      </w:r>
      <w:r w:rsidRPr="003C136B">
        <w:rPr>
          <w:rFonts w:ascii="Arial" w:eastAsia="Arial" w:hAnsi="Arial" w:cs="Arial"/>
          <w:lang w:val="cy-GB"/>
        </w:rPr>
        <w:t>yng Nghonfensiwn y Cenhedloedd Unedig ar Hawliau Plant,  yn benodol:</w:t>
      </w:r>
    </w:p>
    <w:p w:rsidR="003D6491" w:rsidRPr="003D6491" w:rsidRDefault="003D6491" w:rsidP="00B418BF">
      <w:pPr>
        <w:pStyle w:val="NormalWeb"/>
        <w:spacing w:line="259" w:lineRule="auto"/>
        <w:rPr>
          <w:rFonts w:ascii="Arial" w:eastAsia="Arial" w:hAnsi="Arial" w:cs="Arial"/>
          <w:lang w:val="cy-GB"/>
        </w:rPr>
      </w:pPr>
    </w:p>
    <w:p w:rsidR="00225385" w:rsidRPr="007077F9" w:rsidRDefault="00225385" w:rsidP="00B418BF">
      <w:pPr>
        <w:pStyle w:val="NormalWeb"/>
        <w:spacing w:line="259" w:lineRule="auto"/>
        <w:ind w:left="1440" w:hanging="1440"/>
        <w:rPr>
          <w:rFonts w:ascii="Arial" w:eastAsia="Arial" w:hAnsi="Arial" w:cs="Arial"/>
          <w:lang w:val="cy-GB"/>
        </w:rPr>
      </w:pPr>
      <w:r w:rsidRPr="007077F9">
        <w:rPr>
          <w:rFonts w:ascii="Arial" w:eastAsia="Arial" w:hAnsi="Arial" w:cs="Arial"/>
          <w:lang w:val="cy-GB"/>
        </w:rPr>
        <w:t>Erthygl 3</w:t>
      </w:r>
      <w:r w:rsidR="003D5D49">
        <w:rPr>
          <w:rFonts w:ascii="Arial" w:eastAsia="Arial" w:hAnsi="Arial" w:cs="Arial"/>
          <w:lang w:val="cy-GB"/>
        </w:rPr>
        <w:t>:</w:t>
      </w:r>
      <w:r w:rsidRPr="007077F9">
        <w:rPr>
          <w:rFonts w:ascii="Arial" w:eastAsia="Arial" w:hAnsi="Arial" w:cs="Arial"/>
          <w:lang w:val="cy-GB"/>
        </w:rPr>
        <w:t xml:space="preserve">  </w:t>
      </w:r>
      <w:r w:rsidRPr="007077F9">
        <w:rPr>
          <w:rFonts w:ascii="Arial" w:hAnsi="Arial" w:cs="Arial"/>
          <w:lang w:val="cy-GB"/>
        </w:rPr>
        <w:tab/>
      </w:r>
      <w:r w:rsidRPr="007077F9">
        <w:rPr>
          <w:rFonts w:ascii="Arial" w:eastAsia="Arial" w:hAnsi="Arial" w:cs="Arial"/>
          <w:lang w:val="cy-GB"/>
        </w:rPr>
        <w:t xml:space="preserve">Dylai pob sefydliad sydd yn ymwneud â phlant bob amser wneud yr hyn sydd orau i bob plentyn. </w:t>
      </w:r>
    </w:p>
    <w:p w:rsidR="00225385" w:rsidRPr="007077F9" w:rsidRDefault="00225385" w:rsidP="00B418BF">
      <w:pPr>
        <w:pStyle w:val="NormalWeb"/>
        <w:spacing w:line="259" w:lineRule="auto"/>
        <w:ind w:left="1440" w:hanging="1440"/>
        <w:rPr>
          <w:rFonts w:ascii="Arial" w:eastAsia="Arial" w:hAnsi="Arial" w:cs="Arial"/>
          <w:lang w:val="cy-GB"/>
        </w:rPr>
      </w:pPr>
      <w:r w:rsidRPr="007077F9">
        <w:rPr>
          <w:rFonts w:ascii="Arial" w:eastAsia="Arial" w:hAnsi="Arial" w:cs="Arial"/>
          <w:lang w:val="cy-GB"/>
        </w:rPr>
        <w:t>Erthygl 12</w:t>
      </w:r>
      <w:r w:rsidR="003D5D49">
        <w:rPr>
          <w:rFonts w:ascii="Arial" w:eastAsia="Arial" w:hAnsi="Arial" w:cs="Arial"/>
          <w:lang w:val="cy-GB"/>
        </w:rPr>
        <w:t>:</w:t>
      </w:r>
      <w:r w:rsidRPr="007077F9">
        <w:rPr>
          <w:rFonts w:ascii="Arial" w:hAnsi="Arial" w:cs="Arial"/>
          <w:lang w:val="cy-GB"/>
        </w:rPr>
        <w:tab/>
      </w:r>
      <w:r w:rsidRPr="007077F9">
        <w:rPr>
          <w:rFonts w:ascii="Arial" w:eastAsia="Arial" w:hAnsi="Arial" w:cs="Arial"/>
          <w:lang w:val="cy-GB"/>
        </w:rPr>
        <w:t>Mae gan blant yr hawl i ddweud eu barn ynghylch yr hyn a ddylai ddigwydd pan fo oedolion yn gwneud penderfyniadau sy’n effeithio arnyn nhw, ac i’w barn gael ei hystyried</w:t>
      </w:r>
    </w:p>
    <w:p w:rsidR="00225385" w:rsidRPr="007077F9" w:rsidRDefault="00225385" w:rsidP="00B418BF">
      <w:pPr>
        <w:pStyle w:val="NormalWeb"/>
        <w:spacing w:line="259" w:lineRule="auto"/>
        <w:ind w:left="1440" w:hanging="1440"/>
        <w:rPr>
          <w:rFonts w:ascii="Arial" w:eastAsia="Arial" w:hAnsi="Arial" w:cs="Arial"/>
          <w:lang w:val="cy-GB"/>
        </w:rPr>
      </w:pPr>
      <w:r w:rsidRPr="007077F9">
        <w:rPr>
          <w:rFonts w:ascii="Arial" w:eastAsia="Arial" w:hAnsi="Arial" w:cs="Arial"/>
          <w:lang w:val="cy-GB"/>
        </w:rPr>
        <w:t>Erthygl 19</w:t>
      </w:r>
      <w:r w:rsidR="003D5D49">
        <w:rPr>
          <w:rFonts w:ascii="Arial" w:eastAsia="Arial" w:hAnsi="Arial" w:cs="Arial"/>
          <w:lang w:val="cy-GB"/>
        </w:rPr>
        <w:t>:</w:t>
      </w:r>
      <w:r w:rsidRPr="007077F9">
        <w:rPr>
          <w:rFonts w:ascii="Arial" w:eastAsia="Arial" w:hAnsi="Arial" w:cs="Arial"/>
          <w:lang w:val="cy-GB"/>
        </w:rPr>
        <w:t xml:space="preserve"> </w:t>
      </w:r>
      <w:r w:rsidRPr="007077F9">
        <w:rPr>
          <w:rFonts w:ascii="Arial" w:hAnsi="Arial" w:cs="Arial"/>
          <w:lang w:val="cy-GB"/>
        </w:rPr>
        <w:tab/>
      </w:r>
      <w:r w:rsidRPr="007077F9">
        <w:rPr>
          <w:rFonts w:ascii="Arial" w:eastAsia="Arial" w:hAnsi="Arial" w:cs="Arial"/>
          <w:lang w:val="cy-GB"/>
        </w:rPr>
        <w:t xml:space="preserve">Dylai llywodraethau ofalu bod plant yn cael y gofal priodol, a’u cadw rhag trais, camdriniaeth ac esgeulustod gan eu rhieni neu unrhyw un arall sy’n edrych ar eu </w:t>
      </w:r>
      <w:proofErr w:type="spellStart"/>
      <w:r w:rsidRPr="007077F9">
        <w:rPr>
          <w:rFonts w:ascii="Arial" w:eastAsia="Arial" w:hAnsi="Arial" w:cs="Arial"/>
          <w:lang w:val="cy-GB"/>
        </w:rPr>
        <w:t>hôl</w:t>
      </w:r>
      <w:proofErr w:type="spellEnd"/>
      <w:r w:rsidRPr="007077F9">
        <w:rPr>
          <w:rFonts w:ascii="Arial" w:eastAsia="Arial" w:hAnsi="Arial" w:cs="Arial"/>
          <w:lang w:val="cy-GB"/>
        </w:rPr>
        <w:t>.</w:t>
      </w:r>
    </w:p>
    <w:p w:rsidR="00225385" w:rsidRDefault="00225385" w:rsidP="00B418BF">
      <w:pPr>
        <w:pStyle w:val="NormalWeb"/>
        <w:spacing w:line="259" w:lineRule="auto"/>
        <w:ind w:left="1440" w:hanging="1440"/>
        <w:rPr>
          <w:rFonts w:ascii="Arial" w:eastAsia="Arial" w:hAnsi="Arial" w:cs="Arial"/>
          <w:lang w:val="cy-GB"/>
        </w:rPr>
      </w:pPr>
      <w:r w:rsidRPr="007077F9">
        <w:rPr>
          <w:rFonts w:ascii="Arial" w:eastAsia="Arial" w:hAnsi="Arial" w:cs="Arial"/>
          <w:lang w:val="cy-GB"/>
        </w:rPr>
        <w:t>Erthygl 29</w:t>
      </w:r>
      <w:r w:rsidR="003D5D49">
        <w:rPr>
          <w:rFonts w:ascii="Arial" w:eastAsia="Arial" w:hAnsi="Arial" w:cs="Arial"/>
          <w:lang w:val="cy-GB"/>
        </w:rPr>
        <w:t>:</w:t>
      </w:r>
      <w:r w:rsidRPr="007077F9">
        <w:rPr>
          <w:rFonts w:ascii="Arial" w:eastAsia="Arial" w:hAnsi="Arial" w:cs="Arial"/>
          <w:lang w:val="cy-GB"/>
        </w:rPr>
        <w:t xml:space="preserve">  </w:t>
      </w:r>
      <w:r w:rsidRPr="007077F9">
        <w:rPr>
          <w:rFonts w:ascii="Arial" w:hAnsi="Arial" w:cs="Arial"/>
          <w:lang w:val="cy-GB"/>
        </w:rPr>
        <w:tab/>
      </w:r>
      <w:r w:rsidRPr="007077F9">
        <w:rPr>
          <w:rFonts w:ascii="Arial" w:eastAsia="Arial" w:hAnsi="Arial" w:cs="Arial"/>
          <w:lang w:val="cy-GB"/>
        </w:rPr>
        <w:t xml:space="preserve">Dylai addysg ddatblygu personoliaeth a thalent pob plentyn yn gyflawn. Dylai annog plant i barchu eu rhieni, a’u diwylliant nhw ac eraill.  </w:t>
      </w:r>
    </w:p>
    <w:p w:rsidR="001817D5" w:rsidRPr="007077F9" w:rsidRDefault="001817D5" w:rsidP="00B418BF">
      <w:pPr>
        <w:pStyle w:val="NormalWeb"/>
        <w:spacing w:line="259" w:lineRule="auto"/>
        <w:ind w:left="1440" w:hanging="1440"/>
        <w:rPr>
          <w:rFonts w:ascii="Arial" w:eastAsia="Arial" w:hAnsi="Arial" w:cs="Arial"/>
          <w:lang w:val="cy-GB"/>
        </w:rPr>
      </w:pPr>
    </w:p>
    <w:p w:rsidR="003D6491" w:rsidRDefault="003D6491" w:rsidP="00B418BF">
      <w:pPr>
        <w:spacing w:after="0"/>
        <w:rPr>
          <w:rFonts w:ascii="Arial" w:eastAsia="Arial,Arial,Times New Roman" w:hAnsi="Arial" w:cs="Arial"/>
          <w:b/>
          <w:sz w:val="24"/>
          <w:szCs w:val="24"/>
          <w:u w:val="single"/>
          <w:lang w:val="cy-GB"/>
        </w:rPr>
      </w:pPr>
      <w:r w:rsidRPr="003D6491">
        <w:rPr>
          <w:rFonts w:ascii="Arial" w:eastAsia="Arial,Arial,Times New Roman" w:hAnsi="Arial" w:cs="Arial"/>
          <w:b/>
          <w:sz w:val="24"/>
          <w:szCs w:val="24"/>
          <w:u w:val="single"/>
          <w:lang w:val="cy-GB"/>
        </w:rPr>
        <w:t>Cod</w:t>
      </w:r>
      <w:r>
        <w:rPr>
          <w:rFonts w:ascii="Arial" w:eastAsia="Arial,Arial,Times New Roman" w:hAnsi="Arial" w:cs="Arial"/>
          <w:b/>
          <w:sz w:val="24"/>
          <w:szCs w:val="24"/>
          <w:u w:val="single"/>
          <w:lang w:val="cy-GB"/>
        </w:rPr>
        <w:t xml:space="preserve"> Ymarfer</w:t>
      </w:r>
    </w:p>
    <w:p w:rsidR="003D6491" w:rsidRPr="003D6491" w:rsidRDefault="003D6491" w:rsidP="00B418BF">
      <w:pPr>
        <w:spacing w:after="0"/>
        <w:rPr>
          <w:rFonts w:ascii="Arial" w:eastAsia="Arial,Arial,Times New Roman" w:hAnsi="Arial" w:cs="Arial"/>
          <w:b/>
          <w:sz w:val="24"/>
          <w:szCs w:val="24"/>
          <w:u w:val="single"/>
          <w:lang w:val="cy-GB"/>
        </w:rPr>
      </w:pP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Bydd </w:t>
      </w:r>
      <w:r w:rsidR="003D6491">
        <w:rPr>
          <w:rFonts w:ascii="Arial" w:eastAsia="Arial,Arial,Times New Roman" w:hAnsi="Arial" w:cs="Arial"/>
          <w:sz w:val="24"/>
          <w:szCs w:val="24"/>
          <w:lang w:val="cy-GB"/>
        </w:rPr>
        <w:t>y</w:t>
      </w:r>
      <w:r w:rsidRPr="007077F9">
        <w:rPr>
          <w:rFonts w:ascii="Arial" w:eastAsia="Arial,Arial,Times New Roman" w:hAnsi="Arial" w:cs="Arial"/>
          <w:sz w:val="24"/>
          <w:szCs w:val="24"/>
          <w:lang w:val="cy-GB"/>
        </w:rPr>
        <w:t xml:space="preserve">r </w:t>
      </w:r>
      <w:r w:rsidRPr="001817D5">
        <w:rPr>
          <w:rFonts w:ascii="Arial" w:eastAsia="Arial,Arial,Times New Roman" w:hAnsi="Arial" w:cs="Arial"/>
          <w:b/>
          <w:sz w:val="24"/>
          <w:szCs w:val="24"/>
          <w:lang w:val="cy-GB"/>
        </w:rPr>
        <w:t>Unigolyn Cyfrifol / Person Cofrestredig</w:t>
      </w:r>
      <w:r w:rsidRPr="007077F9">
        <w:rPr>
          <w:rFonts w:ascii="Arial" w:eastAsia="Arial,Arial,Times New Roman" w:hAnsi="Arial" w:cs="Arial"/>
          <w:sz w:val="24"/>
          <w:szCs w:val="24"/>
          <w:lang w:val="cy-GB"/>
        </w:rPr>
        <w:t xml:space="preserve"> gyda chefnogaeth y Person â Gofal yn sicrhau bod staff </w:t>
      </w:r>
      <w:r w:rsidR="001E04CC">
        <w:rPr>
          <w:rFonts w:ascii="Arial" w:eastAsia="Arial,Arial,Times New Roman" w:hAnsi="Arial" w:cs="Arial"/>
          <w:sz w:val="24"/>
          <w:szCs w:val="24"/>
          <w:lang w:val="cy-GB"/>
        </w:rPr>
        <w:t xml:space="preserve">i gyd yn </w:t>
      </w:r>
      <w:r w:rsidRPr="007077F9">
        <w:rPr>
          <w:rFonts w:ascii="Arial" w:eastAsia="Arial,Arial,Times New Roman" w:hAnsi="Arial" w:cs="Arial"/>
          <w:sz w:val="24"/>
          <w:szCs w:val="24"/>
          <w:lang w:val="cy-GB"/>
        </w:rPr>
        <w:t xml:space="preserve">deall, ac yn derbyn copi o’r  Polisi Canmol a Chwyno ac yn cael eu hyfforddi yn briodol.   Bydd y </w:t>
      </w:r>
      <w:r w:rsidR="003D5D49">
        <w:rPr>
          <w:rFonts w:ascii="Arial" w:eastAsia="Arial,Arial,Times New Roman" w:hAnsi="Arial" w:cs="Arial"/>
          <w:sz w:val="24"/>
          <w:szCs w:val="24"/>
          <w:lang w:val="cy-GB"/>
        </w:rPr>
        <w:t>Cylch Meithrin</w:t>
      </w:r>
      <w:r w:rsidR="001E04CC">
        <w:rPr>
          <w:rFonts w:ascii="Arial" w:eastAsia="Arial,Arial,Times New Roman" w:hAnsi="Arial" w:cs="Arial"/>
          <w:sz w:val="24"/>
          <w:szCs w:val="24"/>
          <w:lang w:val="cy-GB"/>
        </w:rPr>
        <w:t xml:space="preserve"> </w:t>
      </w:r>
      <w:r w:rsidRPr="007077F9">
        <w:rPr>
          <w:rFonts w:ascii="Arial" w:eastAsia="Arial,Arial,Times New Roman" w:hAnsi="Arial" w:cs="Arial"/>
          <w:sz w:val="24"/>
          <w:szCs w:val="24"/>
          <w:lang w:val="cy-GB"/>
        </w:rPr>
        <w:t xml:space="preserve">yn sefydlu trefn gadarn ar gyfer derbyn  cwynion, ac yn ceisio’u datrys mewn modd adeiladol cyn gynted â phosibl.  Trwy gydol </w:t>
      </w:r>
      <w:r w:rsidR="00C84A7E">
        <w:rPr>
          <w:rFonts w:ascii="Arial" w:eastAsia="Arial,Arial,Times New Roman" w:hAnsi="Arial" w:cs="Arial"/>
          <w:sz w:val="24"/>
          <w:szCs w:val="24"/>
          <w:lang w:val="cy-GB"/>
        </w:rPr>
        <w:t>y broses o ddelio â chwyn, rhaid</w:t>
      </w:r>
      <w:r w:rsidRPr="007077F9">
        <w:rPr>
          <w:rFonts w:ascii="Arial" w:eastAsia="Arial,Arial,Times New Roman" w:hAnsi="Arial" w:cs="Arial"/>
          <w:sz w:val="24"/>
          <w:szCs w:val="24"/>
          <w:lang w:val="cy-GB"/>
        </w:rPr>
        <w:t xml:space="preserve"> ystyried</w:t>
      </w:r>
      <w:r w:rsidR="00C84A7E">
        <w:rPr>
          <w:rFonts w:ascii="Arial" w:eastAsia="Arial,Arial,Times New Roman" w:hAnsi="Arial" w:cs="Arial"/>
          <w:sz w:val="24"/>
          <w:szCs w:val="24"/>
          <w:lang w:val="cy-GB"/>
        </w:rPr>
        <w:t xml:space="preserve"> a pharchu</w:t>
      </w:r>
      <w:r w:rsidRPr="007077F9">
        <w:rPr>
          <w:rFonts w:ascii="Arial" w:eastAsia="Arial,Arial,Times New Roman" w:hAnsi="Arial" w:cs="Arial"/>
          <w:sz w:val="24"/>
          <w:szCs w:val="24"/>
          <w:lang w:val="cy-GB"/>
        </w:rPr>
        <w:t xml:space="preserve"> llais y plentyn a sicrhau gweithredu yn unol â lles pennaf y plentyn bob tro.  </w:t>
      </w:r>
      <w:r w:rsidR="00C84A7E">
        <w:rPr>
          <w:rFonts w:ascii="Arial" w:eastAsia="Arial,Arial,Times New Roman" w:hAnsi="Arial" w:cs="Arial"/>
          <w:sz w:val="24"/>
          <w:szCs w:val="24"/>
          <w:lang w:val="cy-GB"/>
        </w:rPr>
        <w:t xml:space="preserve">Dylid ymdrin </w:t>
      </w:r>
      <w:r w:rsidR="00C84A7E" w:rsidRPr="00C84A7E">
        <w:rPr>
          <w:rFonts w:ascii="Arial" w:eastAsia="Arial,Arial,Times New Roman" w:hAnsi="Arial" w:cs="Arial"/>
          <w:sz w:val="24"/>
          <w:szCs w:val="24"/>
          <w:lang w:val="cy-GB"/>
        </w:rPr>
        <w:t xml:space="preserve">â </w:t>
      </w:r>
      <w:r w:rsidR="00C84A7E">
        <w:rPr>
          <w:rFonts w:ascii="Arial" w:eastAsia="Arial,Arial,Times New Roman" w:hAnsi="Arial" w:cs="Arial"/>
          <w:sz w:val="24"/>
          <w:szCs w:val="24"/>
          <w:lang w:val="cy-GB"/>
        </w:rPr>
        <w:t xml:space="preserve"> </w:t>
      </w:r>
      <w:r w:rsidRPr="007077F9">
        <w:rPr>
          <w:rFonts w:ascii="Arial" w:eastAsia="Arial,Arial,Times New Roman" w:hAnsi="Arial" w:cs="Arial"/>
          <w:sz w:val="24"/>
          <w:szCs w:val="24"/>
          <w:lang w:val="cy-GB"/>
        </w:rPr>
        <w:t xml:space="preserve"> </w:t>
      </w:r>
      <w:r w:rsidR="00C84A7E">
        <w:rPr>
          <w:rFonts w:ascii="Arial" w:eastAsia="Arial,Arial,Times New Roman" w:hAnsi="Arial" w:cs="Arial"/>
          <w:sz w:val="24"/>
          <w:szCs w:val="24"/>
          <w:lang w:val="cy-GB"/>
        </w:rPr>
        <w:t xml:space="preserve">phob </w:t>
      </w:r>
      <w:r w:rsidRPr="007077F9">
        <w:rPr>
          <w:rFonts w:ascii="Arial" w:eastAsia="Arial,Arial,Times New Roman" w:hAnsi="Arial" w:cs="Arial"/>
          <w:sz w:val="24"/>
          <w:szCs w:val="24"/>
          <w:lang w:val="cy-GB"/>
        </w:rPr>
        <w:t>chwyn, gyda sensitifrwydd gan barchu cyfrinachedd pawb dan sylw.  Os bydd rhiant/gofalwr/gwarcheidwad neu aelod arall o’r cyhoedd yn anfodlon gydag unrhyw agwedd o</w:t>
      </w:r>
      <w:r w:rsidR="001E04CC">
        <w:rPr>
          <w:rFonts w:ascii="Arial" w:eastAsia="Arial,Arial,Times New Roman" w:hAnsi="Arial" w:cs="Arial"/>
          <w:sz w:val="24"/>
          <w:szCs w:val="24"/>
          <w:lang w:val="cy-GB"/>
        </w:rPr>
        <w:t>’r</w:t>
      </w:r>
      <w:r w:rsidRPr="007077F9">
        <w:rPr>
          <w:rFonts w:ascii="Arial" w:eastAsia="Arial,Arial,Times New Roman" w:hAnsi="Arial" w:cs="Arial"/>
          <w:sz w:val="24"/>
          <w:szCs w:val="24"/>
          <w:lang w:val="cy-GB"/>
        </w:rPr>
        <w:t xml:space="preserve"> </w:t>
      </w:r>
      <w:r w:rsidR="001E04CC">
        <w:rPr>
          <w:rFonts w:ascii="Arial" w:eastAsia="Arial,Arial,Times New Roman" w:hAnsi="Arial" w:cs="Arial"/>
          <w:sz w:val="24"/>
          <w:szCs w:val="24"/>
          <w:lang w:val="cy-GB"/>
        </w:rPr>
        <w:t xml:space="preserve">gwasanaeth, bydd </w:t>
      </w:r>
      <w:r w:rsidRPr="007077F9">
        <w:rPr>
          <w:rFonts w:ascii="Arial" w:eastAsia="Arial,Arial,Times New Roman" w:hAnsi="Arial" w:cs="Arial"/>
          <w:sz w:val="24"/>
          <w:szCs w:val="24"/>
          <w:lang w:val="cy-GB"/>
        </w:rPr>
        <w:t>y drefn isod</w:t>
      </w:r>
      <w:r w:rsidR="001E04CC">
        <w:rPr>
          <w:rFonts w:ascii="Arial" w:eastAsia="Arial,Arial,Times New Roman" w:hAnsi="Arial" w:cs="Arial"/>
          <w:sz w:val="24"/>
          <w:szCs w:val="24"/>
          <w:lang w:val="cy-GB"/>
        </w:rPr>
        <w:t xml:space="preserve"> yn cael ei dilyn</w:t>
      </w:r>
      <w:r w:rsidRPr="007077F9">
        <w:rPr>
          <w:rFonts w:ascii="Arial" w:eastAsia="Arial,Arial,Times New Roman" w:hAnsi="Arial" w:cs="Arial"/>
          <w:sz w:val="24"/>
          <w:szCs w:val="24"/>
          <w:lang w:val="cy-GB"/>
        </w:rPr>
        <w:t xml:space="preserve">: </w:t>
      </w:r>
    </w:p>
    <w:p w:rsidR="00225385" w:rsidRDefault="00225385" w:rsidP="00B418BF">
      <w:pPr>
        <w:spacing w:after="0"/>
        <w:rPr>
          <w:rFonts w:ascii="Arial" w:eastAsia="Times New Roman" w:hAnsi="Arial" w:cs="Arial"/>
          <w:b/>
          <w:sz w:val="24"/>
          <w:szCs w:val="24"/>
          <w:u w:val="single"/>
          <w:lang w:val="cy-GB"/>
        </w:rPr>
      </w:pPr>
    </w:p>
    <w:p w:rsidR="00B418BF" w:rsidRDefault="00B418BF">
      <w:pPr>
        <w:rPr>
          <w:rFonts w:ascii="Arial" w:eastAsia="Arial,Times New Roman" w:hAnsi="Arial" w:cs="Arial"/>
          <w:b/>
          <w:bCs/>
          <w:sz w:val="24"/>
          <w:szCs w:val="24"/>
          <w:u w:val="single"/>
        </w:rPr>
      </w:pPr>
      <w:r>
        <w:rPr>
          <w:rFonts w:ascii="Arial" w:eastAsia="Arial,Times New Roman" w:hAnsi="Arial" w:cs="Arial"/>
          <w:b/>
          <w:bCs/>
          <w:sz w:val="24"/>
          <w:szCs w:val="24"/>
          <w:u w:val="single"/>
        </w:rPr>
        <w:br w:type="page"/>
      </w:r>
    </w:p>
    <w:p w:rsidR="003D5D49" w:rsidRPr="003C136B" w:rsidRDefault="003D5D49" w:rsidP="00B418BF">
      <w:pPr>
        <w:spacing w:after="0"/>
        <w:jc w:val="center"/>
        <w:rPr>
          <w:rFonts w:ascii="Arial" w:eastAsia="Arial,Times New Roman" w:hAnsi="Arial" w:cs="Arial"/>
          <w:b/>
          <w:bCs/>
          <w:sz w:val="24"/>
          <w:szCs w:val="24"/>
          <w:u w:val="single"/>
        </w:rPr>
      </w:pPr>
      <w:r w:rsidRPr="003C136B">
        <w:rPr>
          <w:rFonts w:ascii="Arial" w:eastAsia="Arial,Times New Roman" w:hAnsi="Arial" w:cs="Arial"/>
          <w:b/>
          <w:bCs/>
          <w:sz w:val="24"/>
          <w:szCs w:val="24"/>
          <w:u w:val="single"/>
        </w:rPr>
        <w:lastRenderedPageBreak/>
        <w:t>COMPLIMENTS AND COMPLAINTS POLICY</w:t>
      </w:r>
    </w:p>
    <w:p w:rsidR="003D5D49" w:rsidRPr="003C136B" w:rsidRDefault="003D5D49" w:rsidP="00B418BF">
      <w:pPr>
        <w:spacing w:after="0"/>
        <w:rPr>
          <w:rFonts w:ascii="Arial" w:eastAsia="Arial,Times New Roman" w:hAnsi="Arial" w:cs="Arial"/>
          <w:b/>
          <w:bCs/>
          <w:caps/>
          <w:sz w:val="24"/>
          <w:szCs w:val="24"/>
          <w:u w:val="single"/>
        </w:rPr>
      </w:pPr>
    </w:p>
    <w:p w:rsidR="003D5D49" w:rsidRPr="003C136B" w:rsidRDefault="003D5D49" w:rsidP="00B418BF">
      <w:pPr>
        <w:spacing w:after="0"/>
        <w:rPr>
          <w:rFonts w:ascii="Arial" w:eastAsia="Arial,Arial,Times New Roman" w:hAnsi="Arial" w:cs="Arial"/>
          <w:b/>
          <w:sz w:val="24"/>
          <w:szCs w:val="24"/>
          <w:u w:val="single"/>
        </w:rPr>
      </w:pPr>
      <w:r w:rsidRPr="003C136B">
        <w:rPr>
          <w:rFonts w:ascii="Arial" w:eastAsia="Arial,Arial,Times New Roman" w:hAnsi="Arial" w:cs="Arial"/>
          <w:b/>
          <w:sz w:val="24"/>
          <w:szCs w:val="24"/>
          <w:u w:val="single"/>
        </w:rPr>
        <w:t>Aim</w:t>
      </w:r>
    </w:p>
    <w:p w:rsidR="003D5D49" w:rsidRPr="003C136B" w:rsidRDefault="003D5D49" w:rsidP="00B418BF">
      <w:pPr>
        <w:spacing w:after="0"/>
        <w:rPr>
          <w:rFonts w:ascii="Arial" w:eastAsia="Arial,Arial,Times New Roman" w:hAnsi="Arial" w:cs="Arial"/>
          <w:sz w:val="24"/>
          <w:szCs w:val="24"/>
        </w:rPr>
      </w:pPr>
      <w:r w:rsidRPr="003C136B">
        <w:rPr>
          <w:rFonts w:ascii="Arial" w:eastAsia="Arial,Arial,Times New Roman" w:hAnsi="Arial" w:cs="Arial"/>
          <w:sz w:val="24"/>
          <w:szCs w:val="24"/>
        </w:rPr>
        <w:t xml:space="preserve">The </w:t>
      </w:r>
      <w:proofErr w:type="spellStart"/>
      <w:r w:rsidR="00B039BC">
        <w:rPr>
          <w:rFonts w:ascii="Arial" w:eastAsia="Arial,Arial,Times New Roman" w:hAnsi="Arial" w:cs="Arial"/>
          <w:sz w:val="24"/>
          <w:szCs w:val="24"/>
        </w:rPr>
        <w:t>Cylch</w:t>
      </w:r>
      <w:proofErr w:type="spellEnd"/>
      <w:r w:rsidR="00B039BC">
        <w:rPr>
          <w:rFonts w:ascii="Arial" w:eastAsia="Arial,Arial,Times New Roman" w:hAnsi="Arial" w:cs="Arial"/>
          <w:sz w:val="24"/>
          <w:szCs w:val="24"/>
        </w:rPr>
        <w:t xml:space="preserve"> </w:t>
      </w:r>
      <w:proofErr w:type="spellStart"/>
      <w:r w:rsidR="00B039BC">
        <w:rPr>
          <w:rFonts w:ascii="Arial" w:eastAsia="Arial,Arial,Times New Roman" w:hAnsi="Arial" w:cs="Arial"/>
          <w:sz w:val="24"/>
          <w:szCs w:val="24"/>
        </w:rPr>
        <w:t>Meithrin</w:t>
      </w:r>
      <w:proofErr w:type="spellEnd"/>
      <w:r w:rsidRPr="003C136B">
        <w:rPr>
          <w:rFonts w:ascii="Arial" w:eastAsia="Arial,Arial,Times New Roman" w:hAnsi="Arial" w:cs="Arial"/>
          <w:sz w:val="24"/>
          <w:szCs w:val="24"/>
        </w:rPr>
        <w:t xml:space="preserve"> aims to provide a service of the highest standard in all aspects of its work.  </w:t>
      </w:r>
    </w:p>
    <w:p w:rsidR="003D5D49" w:rsidRPr="003C136B" w:rsidRDefault="003D5D49" w:rsidP="00B418BF">
      <w:pPr>
        <w:spacing w:after="0"/>
        <w:rPr>
          <w:rFonts w:ascii="Arial" w:eastAsia="Times New Roman" w:hAnsi="Arial" w:cs="Arial"/>
          <w:sz w:val="24"/>
          <w:szCs w:val="24"/>
        </w:rPr>
      </w:pPr>
    </w:p>
    <w:p w:rsidR="003D5D49" w:rsidRDefault="003D5D49" w:rsidP="00B418BF">
      <w:pPr>
        <w:spacing w:after="0"/>
        <w:rPr>
          <w:rFonts w:ascii="Arial" w:eastAsia="Arial,Times New Roman" w:hAnsi="Arial" w:cs="Arial"/>
          <w:b/>
          <w:sz w:val="24"/>
          <w:szCs w:val="24"/>
          <w:u w:val="single"/>
        </w:rPr>
      </w:pPr>
      <w:r w:rsidRPr="003C136B">
        <w:rPr>
          <w:rFonts w:ascii="Arial" w:eastAsia="Arial,Times New Roman" w:hAnsi="Arial" w:cs="Arial"/>
          <w:b/>
          <w:sz w:val="24"/>
          <w:szCs w:val="24"/>
          <w:u w:val="single"/>
        </w:rPr>
        <w:t>Principles</w:t>
      </w:r>
    </w:p>
    <w:p w:rsidR="003D5D49" w:rsidRPr="003C136B" w:rsidRDefault="003D5D49" w:rsidP="00B418BF">
      <w:pPr>
        <w:spacing w:after="0"/>
        <w:rPr>
          <w:rFonts w:ascii="Arial" w:eastAsia="Arial,Times New Roman" w:hAnsi="Arial" w:cs="Arial"/>
          <w:b/>
          <w:sz w:val="24"/>
          <w:szCs w:val="24"/>
          <w:u w:val="single"/>
        </w:rPr>
      </w:pPr>
    </w:p>
    <w:p w:rsidR="003D5D49" w:rsidRPr="003C136B" w:rsidRDefault="003D5D49" w:rsidP="00B418BF">
      <w:pPr>
        <w:spacing w:after="0"/>
        <w:rPr>
          <w:rFonts w:ascii="Arial" w:eastAsia="Arial,Times New Roman" w:hAnsi="Arial" w:cs="Arial"/>
          <w:sz w:val="24"/>
          <w:szCs w:val="24"/>
        </w:rPr>
      </w:pPr>
      <w:r w:rsidRPr="003C136B">
        <w:rPr>
          <w:rFonts w:ascii="Arial" w:eastAsia="Arial,Times New Roman" w:hAnsi="Arial" w:cs="Arial"/>
          <w:sz w:val="24"/>
          <w:szCs w:val="24"/>
        </w:rPr>
        <w:t xml:space="preserve">The </w:t>
      </w:r>
      <w:proofErr w:type="spellStart"/>
      <w:r w:rsidR="00B039BC">
        <w:rPr>
          <w:rFonts w:ascii="Arial" w:eastAsia="Arial,Times New Roman" w:hAnsi="Arial" w:cs="Arial"/>
          <w:sz w:val="24"/>
          <w:szCs w:val="24"/>
        </w:rPr>
        <w:t>Cylch</w:t>
      </w:r>
      <w:proofErr w:type="spellEnd"/>
      <w:r w:rsidR="00B039BC">
        <w:rPr>
          <w:rFonts w:ascii="Arial" w:eastAsia="Arial,Times New Roman" w:hAnsi="Arial" w:cs="Arial"/>
          <w:sz w:val="24"/>
          <w:szCs w:val="24"/>
        </w:rPr>
        <w:t xml:space="preserve"> </w:t>
      </w:r>
      <w:proofErr w:type="spellStart"/>
      <w:r w:rsidR="00B039BC">
        <w:rPr>
          <w:rFonts w:ascii="Arial" w:eastAsia="Arial,Times New Roman" w:hAnsi="Arial" w:cs="Arial"/>
          <w:sz w:val="24"/>
          <w:szCs w:val="24"/>
        </w:rPr>
        <w:t>Meithrin</w:t>
      </w:r>
      <w:proofErr w:type="spellEnd"/>
      <w:r w:rsidRPr="003C136B">
        <w:rPr>
          <w:rFonts w:ascii="Arial" w:eastAsia="Arial,Times New Roman" w:hAnsi="Arial" w:cs="Arial"/>
          <w:sz w:val="24"/>
          <w:szCs w:val="24"/>
        </w:rPr>
        <w:t xml:space="preserve"> welcomes the opinions of parents/guardians</w:t>
      </w:r>
      <w:r w:rsidR="00190922">
        <w:rPr>
          <w:rFonts w:ascii="Arial" w:eastAsia="Arial,Times New Roman" w:hAnsi="Arial" w:cs="Arial"/>
          <w:sz w:val="24"/>
          <w:szCs w:val="24"/>
        </w:rPr>
        <w:t>/carers</w:t>
      </w:r>
      <w:r w:rsidRPr="003C136B">
        <w:rPr>
          <w:rFonts w:ascii="Arial" w:eastAsia="Arial,Times New Roman" w:hAnsi="Arial" w:cs="Arial"/>
          <w:sz w:val="24"/>
          <w:szCs w:val="24"/>
        </w:rPr>
        <w:t xml:space="preserve"> about the service it provides, so that it can be improved, if necessary.  Parents are informed of the policy and of the compliments and complaints procedure before</w:t>
      </w:r>
      <w:r>
        <w:rPr>
          <w:rFonts w:ascii="Arial" w:eastAsia="Arial,Times New Roman" w:hAnsi="Arial" w:cs="Arial"/>
          <w:sz w:val="24"/>
          <w:szCs w:val="24"/>
        </w:rPr>
        <w:t xml:space="preserve"> their child starts in the setting</w:t>
      </w:r>
      <w:r w:rsidRPr="003C136B">
        <w:rPr>
          <w:rFonts w:ascii="Arial" w:eastAsia="Arial,Times New Roman" w:hAnsi="Arial" w:cs="Arial"/>
          <w:sz w:val="24"/>
          <w:szCs w:val="24"/>
        </w:rPr>
        <w:t xml:space="preserve">. Training is provided for all the staff on how to implement the Compliments and Complaints Policy and the Code of Practice. </w:t>
      </w:r>
    </w:p>
    <w:p w:rsidR="003D5D49" w:rsidRDefault="003D5D49" w:rsidP="00B418BF">
      <w:pPr>
        <w:spacing w:after="0"/>
        <w:rPr>
          <w:rFonts w:ascii="Arial" w:eastAsia="Arial,Times New Roman" w:hAnsi="Arial" w:cs="Arial"/>
          <w:sz w:val="24"/>
          <w:szCs w:val="24"/>
        </w:rPr>
      </w:pPr>
    </w:p>
    <w:p w:rsidR="003D5D49" w:rsidRDefault="003D5D49" w:rsidP="00B418BF">
      <w:pPr>
        <w:spacing w:after="0"/>
        <w:rPr>
          <w:rFonts w:ascii="Arial" w:eastAsia="Arial,Times New Roman" w:hAnsi="Arial" w:cs="Arial"/>
          <w:b/>
          <w:sz w:val="24"/>
          <w:szCs w:val="24"/>
          <w:u w:val="single"/>
        </w:rPr>
      </w:pPr>
      <w:r>
        <w:rPr>
          <w:rFonts w:ascii="Arial" w:eastAsia="Arial,Times New Roman" w:hAnsi="Arial" w:cs="Arial"/>
          <w:b/>
          <w:sz w:val="24"/>
          <w:szCs w:val="24"/>
          <w:u w:val="single"/>
        </w:rPr>
        <w:t>The Rights of the Child</w:t>
      </w:r>
    </w:p>
    <w:p w:rsidR="003D5D49" w:rsidRPr="003C136B" w:rsidRDefault="003D5D49" w:rsidP="00B418BF">
      <w:pPr>
        <w:spacing w:after="0"/>
        <w:rPr>
          <w:rFonts w:ascii="Arial" w:eastAsia="Arial,Times New Roman" w:hAnsi="Arial" w:cs="Arial"/>
          <w:b/>
          <w:sz w:val="24"/>
          <w:szCs w:val="24"/>
          <w:u w:val="single"/>
        </w:rPr>
      </w:pPr>
    </w:p>
    <w:p w:rsidR="003D5D49" w:rsidRDefault="003D5D49" w:rsidP="00B418BF">
      <w:pPr>
        <w:spacing w:after="0"/>
        <w:rPr>
          <w:rFonts w:ascii="Arial" w:eastAsia="Arial" w:hAnsi="Arial" w:cs="Arial"/>
          <w:sz w:val="24"/>
          <w:szCs w:val="24"/>
        </w:rPr>
      </w:pPr>
      <w:r>
        <w:rPr>
          <w:rFonts w:ascii="Arial" w:eastAsia="Arial,Times New Roman" w:hAnsi="Arial" w:cs="Arial"/>
          <w:sz w:val="24"/>
          <w:szCs w:val="24"/>
        </w:rPr>
        <w:t>Ensuring that everyone knows how to compliment or complain about our service is an essential part of r</w:t>
      </w:r>
      <w:r w:rsidRPr="003C136B">
        <w:rPr>
          <w:rFonts w:ascii="Arial" w:eastAsia="Arial,Times New Roman" w:hAnsi="Arial" w:cs="Arial"/>
          <w:sz w:val="24"/>
          <w:szCs w:val="24"/>
        </w:rPr>
        <w:t>espect</w:t>
      </w:r>
      <w:r>
        <w:rPr>
          <w:rFonts w:ascii="Arial" w:eastAsia="Arial,Times New Roman" w:hAnsi="Arial" w:cs="Arial"/>
          <w:sz w:val="24"/>
          <w:szCs w:val="24"/>
        </w:rPr>
        <w:t>ing the Rights of the Child as stated in t</w:t>
      </w:r>
      <w:r w:rsidRPr="003C136B">
        <w:rPr>
          <w:rFonts w:ascii="Arial" w:eastAsia="Arial,Times New Roman" w:hAnsi="Arial" w:cs="Arial"/>
          <w:sz w:val="24"/>
          <w:szCs w:val="24"/>
        </w:rPr>
        <w:t xml:space="preserve">he United Nations Convention on the Rights of the Child.  In particular: </w:t>
      </w:r>
      <w:r w:rsidRPr="003C136B">
        <w:rPr>
          <w:rFonts w:ascii="Arial" w:eastAsia="Arial" w:hAnsi="Arial" w:cs="Arial"/>
          <w:sz w:val="24"/>
          <w:szCs w:val="24"/>
        </w:rPr>
        <w:t xml:space="preserve"> </w:t>
      </w:r>
    </w:p>
    <w:p w:rsidR="003D5D49" w:rsidRPr="003C136B" w:rsidRDefault="003D5D49" w:rsidP="00B418BF">
      <w:pPr>
        <w:spacing w:after="0"/>
        <w:rPr>
          <w:rFonts w:ascii="Arial" w:eastAsia="Arial,Times New Roman" w:hAnsi="Arial" w:cs="Arial"/>
          <w:sz w:val="24"/>
          <w:szCs w:val="24"/>
        </w:rPr>
      </w:pPr>
    </w:p>
    <w:p w:rsidR="003D5D49" w:rsidRPr="003C136B" w:rsidRDefault="003D5D49" w:rsidP="00B418BF">
      <w:pPr>
        <w:pStyle w:val="NormalWeb"/>
        <w:spacing w:line="259" w:lineRule="auto"/>
        <w:ind w:left="1440" w:hanging="1440"/>
        <w:rPr>
          <w:rFonts w:ascii="Arial" w:eastAsia="Arial" w:hAnsi="Arial" w:cs="Arial"/>
        </w:rPr>
      </w:pPr>
      <w:r w:rsidRPr="003C136B">
        <w:rPr>
          <w:rFonts w:ascii="Arial" w:eastAsia="Arial" w:hAnsi="Arial" w:cs="Arial"/>
        </w:rPr>
        <w:t>Article 3</w:t>
      </w:r>
      <w:r>
        <w:rPr>
          <w:rFonts w:ascii="Arial" w:eastAsia="Arial" w:hAnsi="Arial" w:cs="Arial"/>
        </w:rPr>
        <w:t>:</w:t>
      </w:r>
      <w:r w:rsidRPr="003C136B">
        <w:rPr>
          <w:rFonts w:ascii="Arial" w:eastAsia="Arial" w:hAnsi="Arial" w:cs="Arial"/>
        </w:rPr>
        <w:t xml:space="preserve">  </w:t>
      </w:r>
      <w:r w:rsidRPr="003C136B">
        <w:rPr>
          <w:rFonts w:ascii="Arial" w:hAnsi="Arial" w:cs="Arial"/>
        </w:rPr>
        <w:tab/>
        <w:t xml:space="preserve">All organisations concerned with children should work towards what is best for each child.  </w:t>
      </w:r>
    </w:p>
    <w:p w:rsidR="003D5D49" w:rsidRPr="003C136B" w:rsidRDefault="003D5D49" w:rsidP="00B418BF">
      <w:pPr>
        <w:pStyle w:val="NormalWeb"/>
        <w:spacing w:line="259" w:lineRule="auto"/>
        <w:ind w:left="1440" w:hanging="1440"/>
        <w:rPr>
          <w:rFonts w:ascii="Arial" w:eastAsia="Arial" w:hAnsi="Arial" w:cs="Arial"/>
        </w:rPr>
      </w:pPr>
      <w:r w:rsidRPr="003C136B">
        <w:rPr>
          <w:rFonts w:ascii="Arial" w:eastAsia="Arial" w:hAnsi="Arial" w:cs="Arial"/>
        </w:rPr>
        <w:t>Article 12</w:t>
      </w:r>
      <w:r>
        <w:rPr>
          <w:rFonts w:ascii="Arial" w:eastAsia="Arial" w:hAnsi="Arial" w:cs="Arial"/>
        </w:rPr>
        <w:t>:</w:t>
      </w:r>
      <w:r w:rsidRPr="003C136B">
        <w:rPr>
          <w:rFonts w:ascii="Arial" w:hAnsi="Arial" w:cs="Arial"/>
        </w:rPr>
        <w:tab/>
        <w:t xml:space="preserve">Children have the right to say what they think should happen, when adults are making decisions that affect them, and to have their opinions taken into account.    </w:t>
      </w:r>
    </w:p>
    <w:p w:rsidR="003D5D49" w:rsidRPr="003C136B" w:rsidRDefault="003D5D49" w:rsidP="00B418BF">
      <w:pPr>
        <w:pStyle w:val="NormalWeb"/>
        <w:spacing w:line="259" w:lineRule="auto"/>
        <w:ind w:left="1440" w:hanging="1440"/>
        <w:rPr>
          <w:rFonts w:ascii="Arial" w:eastAsia="Arial" w:hAnsi="Arial" w:cs="Arial"/>
        </w:rPr>
      </w:pPr>
      <w:r w:rsidRPr="003C136B">
        <w:rPr>
          <w:rFonts w:ascii="Arial" w:eastAsia="Arial" w:hAnsi="Arial" w:cs="Arial"/>
        </w:rPr>
        <w:t>Article 19</w:t>
      </w:r>
      <w:r>
        <w:rPr>
          <w:rFonts w:ascii="Arial" w:eastAsia="Arial" w:hAnsi="Arial" w:cs="Arial"/>
        </w:rPr>
        <w:t>:</w:t>
      </w:r>
      <w:r w:rsidRPr="003C136B">
        <w:rPr>
          <w:rFonts w:ascii="Arial" w:eastAsia="Arial" w:hAnsi="Arial" w:cs="Arial"/>
        </w:rPr>
        <w:t xml:space="preserve"> </w:t>
      </w:r>
      <w:r w:rsidRPr="003C136B">
        <w:rPr>
          <w:rFonts w:ascii="Arial" w:hAnsi="Arial" w:cs="Arial"/>
        </w:rPr>
        <w:tab/>
        <w:t xml:space="preserve">Governments should ensure that children are properly cared for, and protect them from violence, abuse and neglect by their parents or anyone else who looks after them.  </w:t>
      </w:r>
    </w:p>
    <w:p w:rsidR="003D5D49" w:rsidRDefault="003D5D49" w:rsidP="00B418BF">
      <w:pPr>
        <w:pStyle w:val="NormalWeb"/>
        <w:spacing w:line="259" w:lineRule="auto"/>
        <w:ind w:left="1440" w:hanging="1440"/>
        <w:rPr>
          <w:rFonts w:ascii="Arial" w:hAnsi="Arial" w:cs="Arial"/>
        </w:rPr>
      </w:pPr>
      <w:r w:rsidRPr="003C136B">
        <w:rPr>
          <w:rFonts w:ascii="Arial" w:eastAsia="Arial" w:hAnsi="Arial" w:cs="Arial"/>
        </w:rPr>
        <w:t>Article 29</w:t>
      </w:r>
      <w:r>
        <w:rPr>
          <w:rFonts w:ascii="Arial" w:eastAsia="Arial" w:hAnsi="Arial" w:cs="Arial"/>
        </w:rPr>
        <w:t>:</w:t>
      </w:r>
      <w:r w:rsidRPr="003C136B">
        <w:rPr>
          <w:rFonts w:ascii="Arial" w:eastAsia="Arial" w:hAnsi="Arial" w:cs="Arial"/>
        </w:rPr>
        <w:t xml:space="preserve">  </w:t>
      </w:r>
      <w:r w:rsidRPr="003C136B">
        <w:rPr>
          <w:rFonts w:ascii="Arial" w:hAnsi="Arial" w:cs="Arial"/>
        </w:rPr>
        <w:tab/>
        <w:t xml:space="preserve">Education should develop each child’s personality and talents to the full. It should encourage children to respect their parents, and their own and other cultures.  </w:t>
      </w:r>
    </w:p>
    <w:p w:rsidR="003D5D49" w:rsidRPr="0080290C" w:rsidRDefault="003D5D49" w:rsidP="00B418BF">
      <w:pPr>
        <w:spacing w:after="0"/>
        <w:rPr>
          <w:rFonts w:ascii="Arial" w:eastAsia="Times New Roman" w:hAnsi="Arial" w:cs="Arial"/>
          <w:smallCaps/>
          <w:u w:val="single"/>
        </w:rPr>
      </w:pPr>
    </w:p>
    <w:p w:rsidR="003D5D49" w:rsidRDefault="003D5D49" w:rsidP="00B418BF">
      <w:pPr>
        <w:spacing w:after="0"/>
        <w:rPr>
          <w:rFonts w:ascii="Arial" w:eastAsia="Arial,Arial,Times New Roman" w:hAnsi="Arial" w:cs="Arial"/>
          <w:b/>
          <w:sz w:val="24"/>
          <w:szCs w:val="24"/>
          <w:u w:val="single"/>
        </w:rPr>
      </w:pPr>
      <w:r w:rsidRPr="001817D5">
        <w:rPr>
          <w:rFonts w:ascii="Arial" w:eastAsia="Arial,Arial,Times New Roman" w:hAnsi="Arial" w:cs="Arial"/>
          <w:b/>
          <w:sz w:val="24"/>
          <w:szCs w:val="24"/>
          <w:u w:val="single"/>
        </w:rPr>
        <w:t>Code of Practice</w:t>
      </w:r>
    </w:p>
    <w:p w:rsidR="003D5D49" w:rsidRPr="001817D5" w:rsidRDefault="003D5D49" w:rsidP="00B418BF">
      <w:pPr>
        <w:spacing w:after="0"/>
        <w:rPr>
          <w:rFonts w:ascii="Arial" w:eastAsia="Arial,Arial,Times New Roman" w:hAnsi="Arial" w:cs="Arial"/>
          <w:b/>
          <w:sz w:val="24"/>
          <w:szCs w:val="24"/>
          <w:u w:val="single"/>
        </w:rPr>
      </w:pPr>
    </w:p>
    <w:p w:rsidR="003D5D49" w:rsidRPr="001817D5" w:rsidRDefault="003D5D49" w:rsidP="00B418BF">
      <w:pPr>
        <w:spacing w:after="0"/>
        <w:rPr>
          <w:rFonts w:ascii="Arial" w:eastAsia="Arial,Arial,Times New Roman" w:hAnsi="Arial" w:cs="Arial"/>
          <w:sz w:val="24"/>
          <w:szCs w:val="24"/>
        </w:rPr>
      </w:pPr>
      <w:r w:rsidRPr="001817D5">
        <w:rPr>
          <w:rFonts w:ascii="Arial" w:eastAsia="Arial,Arial,Times New Roman" w:hAnsi="Arial" w:cs="Arial"/>
          <w:sz w:val="24"/>
          <w:szCs w:val="24"/>
        </w:rPr>
        <w:t xml:space="preserve">The </w:t>
      </w:r>
      <w:r w:rsidRPr="001817D5">
        <w:rPr>
          <w:rFonts w:ascii="Arial" w:eastAsia="Arial,Arial,Times New Roman" w:hAnsi="Arial" w:cs="Arial"/>
          <w:b/>
          <w:sz w:val="24"/>
          <w:szCs w:val="24"/>
        </w:rPr>
        <w:t>Responsible Individual / Registered Person</w:t>
      </w:r>
      <w:r w:rsidR="00C900B7">
        <w:rPr>
          <w:rFonts w:ascii="Arial" w:eastAsia="Arial,Arial,Times New Roman" w:hAnsi="Arial" w:cs="Arial"/>
          <w:sz w:val="24"/>
          <w:szCs w:val="24"/>
        </w:rPr>
        <w:t xml:space="preserve"> along with the Person with Care </w:t>
      </w:r>
      <w:r w:rsidRPr="001817D5">
        <w:rPr>
          <w:rFonts w:ascii="Arial" w:eastAsia="Arial,Arial,Times New Roman" w:hAnsi="Arial" w:cs="Arial"/>
          <w:sz w:val="24"/>
          <w:szCs w:val="24"/>
        </w:rPr>
        <w:t xml:space="preserve">will ensure that that </w:t>
      </w:r>
      <w:r>
        <w:rPr>
          <w:rFonts w:ascii="Arial" w:eastAsia="Arial,Arial,Times New Roman" w:hAnsi="Arial" w:cs="Arial"/>
          <w:sz w:val="24"/>
          <w:szCs w:val="24"/>
        </w:rPr>
        <w:t xml:space="preserve">all the </w:t>
      </w:r>
      <w:r w:rsidRPr="001817D5">
        <w:rPr>
          <w:rFonts w:ascii="Arial" w:eastAsia="Arial,Arial,Times New Roman" w:hAnsi="Arial" w:cs="Arial"/>
          <w:sz w:val="24"/>
          <w:szCs w:val="24"/>
        </w:rPr>
        <w:t xml:space="preserve">staff understand and receive a copy of the Compliments and Complaints Policy and are trained appropriately.   The </w:t>
      </w:r>
      <w:proofErr w:type="spellStart"/>
      <w:r w:rsidRPr="003D5D49">
        <w:rPr>
          <w:rFonts w:ascii="Arial" w:eastAsia="Arial,Arial,Times New Roman" w:hAnsi="Arial" w:cs="Arial"/>
          <w:sz w:val="24"/>
          <w:szCs w:val="24"/>
        </w:rPr>
        <w:t>Cylch</w:t>
      </w:r>
      <w:proofErr w:type="spellEnd"/>
      <w:r w:rsidRPr="003D5D49">
        <w:rPr>
          <w:rFonts w:ascii="Arial" w:eastAsia="Arial,Arial,Times New Roman" w:hAnsi="Arial" w:cs="Arial"/>
          <w:sz w:val="24"/>
          <w:szCs w:val="24"/>
        </w:rPr>
        <w:t xml:space="preserve"> </w:t>
      </w:r>
      <w:proofErr w:type="spellStart"/>
      <w:r w:rsidRPr="003D5D49">
        <w:rPr>
          <w:rFonts w:ascii="Arial" w:eastAsia="Arial,Arial,Times New Roman" w:hAnsi="Arial" w:cs="Arial"/>
          <w:sz w:val="24"/>
          <w:szCs w:val="24"/>
        </w:rPr>
        <w:t>Meithrin</w:t>
      </w:r>
      <w:proofErr w:type="spellEnd"/>
      <w:r w:rsidRPr="001817D5">
        <w:rPr>
          <w:rFonts w:ascii="Arial" w:eastAsia="Arial,Arial,Times New Roman" w:hAnsi="Arial" w:cs="Arial"/>
          <w:sz w:val="24"/>
          <w:szCs w:val="24"/>
        </w:rPr>
        <w:t xml:space="preserve"> will establish a robust procedure for receiving complaints and will attempt to resolve them in a constructive way as soon as possible.  </w:t>
      </w:r>
      <w:r>
        <w:rPr>
          <w:rFonts w:ascii="Arial" w:eastAsia="Arial,Arial,Times New Roman" w:hAnsi="Arial" w:cs="Arial"/>
          <w:sz w:val="24"/>
          <w:szCs w:val="24"/>
        </w:rPr>
        <w:t xml:space="preserve">Throughout the complaints procedure, the voice of the child must be considered and respected, and all actions taken must be in the best interest of the child. </w:t>
      </w:r>
      <w:r w:rsidRPr="001817D5">
        <w:rPr>
          <w:rFonts w:ascii="Arial" w:eastAsia="Arial,Arial,Times New Roman" w:hAnsi="Arial" w:cs="Arial"/>
          <w:sz w:val="24"/>
          <w:szCs w:val="24"/>
        </w:rPr>
        <w:t>All complaints will be handled in a sensitive manner respecting the confidentiality of all involved. If a parent/guardian or another member of the public is diss</w:t>
      </w:r>
      <w:r>
        <w:rPr>
          <w:rFonts w:ascii="Arial" w:eastAsia="Arial,Arial,Times New Roman" w:hAnsi="Arial" w:cs="Arial"/>
          <w:sz w:val="24"/>
          <w:szCs w:val="24"/>
        </w:rPr>
        <w:t>atisfied with any aspect of the</w:t>
      </w:r>
      <w:r w:rsidRPr="001817D5">
        <w:rPr>
          <w:rFonts w:ascii="Arial" w:eastAsia="Arial,Arial,Times New Roman" w:hAnsi="Arial" w:cs="Arial"/>
          <w:sz w:val="24"/>
          <w:szCs w:val="24"/>
        </w:rPr>
        <w:t xml:space="preserve"> service, the procedure</w:t>
      </w:r>
      <w:r>
        <w:rPr>
          <w:rFonts w:ascii="Arial" w:eastAsia="Arial,Arial,Times New Roman" w:hAnsi="Arial" w:cs="Arial"/>
          <w:sz w:val="24"/>
          <w:szCs w:val="24"/>
        </w:rPr>
        <w:t>s below will be followed</w:t>
      </w:r>
      <w:r w:rsidRPr="001817D5">
        <w:rPr>
          <w:rFonts w:ascii="Arial" w:eastAsia="Arial,Arial,Times New Roman" w:hAnsi="Arial" w:cs="Arial"/>
          <w:sz w:val="24"/>
          <w:szCs w:val="24"/>
        </w:rPr>
        <w:t xml:space="preserve">:  </w:t>
      </w:r>
    </w:p>
    <w:p w:rsidR="003D5D49" w:rsidRDefault="003D5D49" w:rsidP="00B418BF">
      <w:pPr>
        <w:rPr>
          <w:rFonts w:ascii="Arial" w:eastAsia="Arial,Arial,Times New Roman" w:hAnsi="Arial" w:cs="Arial"/>
          <w:b/>
          <w:bCs/>
          <w:sz w:val="24"/>
          <w:szCs w:val="24"/>
          <w:u w:val="single"/>
          <w:lang w:val="cy-GB"/>
        </w:rPr>
      </w:pPr>
      <w:r>
        <w:rPr>
          <w:rFonts w:ascii="Arial" w:eastAsia="Arial,Arial,Times New Roman" w:hAnsi="Arial" w:cs="Arial"/>
          <w:b/>
          <w:bCs/>
          <w:sz w:val="24"/>
          <w:szCs w:val="24"/>
          <w:u w:val="single"/>
          <w:lang w:val="cy-GB"/>
        </w:rPr>
        <w:br w:type="page"/>
      </w:r>
    </w:p>
    <w:p w:rsidR="00225385" w:rsidRPr="007077F9" w:rsidRDefault="003D6491" w:rsidP="00B418BF">
      <w:pPr>
        <w:spacing w:after="0"/>
        <w:rPr>
          <w:rFonts w:ascii="Arial" w:eastAsia="Arial,Arial,Times New Roman" w:hAnsi="Arial" w:cs="Arial"/>
          <w:b/>
          <w:bCs/>
          <w:sz w:val="24"/>
          <w:szCs w:val="24"/>
          <w:u w:val="single"/>
          <w:lang w:val="cy-GB"/>
        </w:rPr>
      </w:pPr>
      <w:r>
        <w:rPr>
          <w:rFonts w:ascii="Arial" w:eastAsia="Arial,Arial,Times New Roman" w:hAnsi="Arial" w:cs="Arial"/>
          <w:b/>
          <w:bCs/>
          <w:sz w:val="24"/>
          <w:szCs w:val="24"/>
          <w:u w:val="single"/>
          <w:lang w:val="cy-GB"/>
        </w:rPr>
        <w:lastRenderedPageBreak/>
        <w:t>Trefn</w:t>
      </w:r>
      <w:r w:rsidR="00225385" w:rsidRPr="007077F9">
        <w:rPr>
          <w:rFonts w:ascii="Arial" w:eastAsia="Arial,Arial,Times New Roman" w:hAnsi="Arial" w:cs="Arial"/>
          <w:b/>
          <w:bCs/>
          <w:sz w:val="24"/>
          <w:szCs w:val="24"/>
          <w:u w:val="single"/>
          <w:lang w:val="cy-GB"/>
        </w:rPr>
        <w:t xml:space="preserve"> C</w:t>
      </w:r>
      <w:r>
        <w:rPr>
          <w:rFonts w:ascii="Arial" w:eastAsia="Arial,Arial,Times New Roman" w:hAnsi="Arial" w:cs="Arial"/>
          <w:b/>
          <w:bCs/>
          <w:sz w:val="24"/>
          <w:szCs w:val="24"/>
          <w:u w:val="single"/>
          <w:lang w:val="cy-GB"/>
        </w:rPr>
        <w:t>wynion</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Arial,Times New Roman" w:hAnsi="Arial" w:cs="Arial"/>
          <w:sz w:val="24"/>
          <w:szCs w:val="24"/>
          <w:lang w:val="cy-GB"/>
        </w:rPr>
      </w:pPr>
      <w:r w:rsidRPr="007077F9">
        <w:rPr>
          <w:rFonts w:ascii="Arial" w:eastAsia="Arial" w:hAnsi="Arial" w:cs="Arial"/>
          <w:sz w:val="24"/>
          <w:szCs w:val="24"/>
          <w:lang w:val="cy-GB"/>
        </w:rPr>
        <w:t xml:space="preserve">Cysylltu </w:t>
      </w:r>
      <w:proofErr w:type="spellStart"/>
      <w:r w:rsidRPr="007077F9">
        <w:rPr>
          <w:rFonts w:ascii="Arial" w:eastAsia="Arial" w:hAnsi="Arial" w:cs="Arial"/>
          <w:sz w:val="24"/>
          <w:szCs w:val="24"/>
          <w:lang w:val="cy-GB"/>
        </w:rPr>
        <w:t>â’r</w:t>
      </w:r>
      <w:proofErr w:type="spellEnd"/>
      <w:r w:rsidRPr="007077F9">
        <w:rPr>
          <w:rFonts w:ascii="Arial" w:eastAsia="Arial" w:hAnsi="Arial" w:cs="Arial"/>
          <w:sz w:val="24"/>
          <w:szCs w:val="24"/>
          <w:lang w:val="cy-GB"/>
        </w:rPr>
        <w:t xml:space="preserve"> Person â Gofal neu’r </w:t>
      </w:r>
      <w:r w:rsidRPr="003D6491">
        <w:rPr>
          <w:rFonts w:ascii="Arial" w:eastAsia="Arial" w:hAnsi="Arial" w:cs="Arial"/>
          <w:b/>
          <w:sz w:val="24"/>
          <w:szCs w:val="24"/>
          <w:lang w:val="cy-GB"/>
        </w:rPr>
        <w:t>Unigolyn Cyfrifol / Person Cofrestredig</w:t>
      </w:r>
      <w:r w:rsidRPr="003D6491">
        <w:rPr>
          <w:rFonts w:ascii="Arial" w:eastAsia="Arial" w:hAnsi="Arial" w:cs="Arial"/>
          <w:sz w:val="24"/>
          <w:szCs w:val="24"/>
          <w:lang w:val="cy-GB"/>
        </w:rPr>
        <w:t xml:space="preserve"> </w:t>
      </w:r>
      <w:r w:rsidRPr="007077F9">
        <w:rPr>
          <w:rFonts w:ascii="Arial" w:eastAsia="Arial" w:hAnsi="Arial" w:cs="Arial"/>
          <w:sz w:val="24"/>
          <w:szCs w:val="24"/>
          <w:lang w:val="cy-GB"/>
        </w:rPr>
        <w:t>i ddatgan y gwyn ar lafar.  Ceisir datrys y mater a hysbysu’r rhieni/gofalwyr/gwarcheidwaid o’r camau a gymerwyd o fewn 3 diwrnod gwaith.</w:t>
      </w:r>
    </w:p>
    <w:p w:rsidR="00225385" w:rsidRPr="007077F9" w:rsidRDefault="00225385" w:rsidP="00B418BF">
      <w:pPr>
        <w:spacing w:after="0"/>
        <w:ind w:left="36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Dylai’r </w:t>
      </w:r>
      <w:r w:rsidRPr="003D6491">
        <w:rPr>
          <w:rFonts w:ascii="Arial" w:eastAsia="Arial,Arial,Times New Roman" w:hAnsi="Arial" w:cs="Arial"/>
          <w:b/>
          <w:sz w:val="24"/>
          <w:szCs w:val="24"/>
          <w:lang w:val="cy-GB"/>
        </w:rPr>
        <w:t>Unigolyn Cyfrifol / Person Cofrestredig</w:t>
      </w:r>
      <w:r w:rsidRPr="003D6491">
        <w:rPr>
          <w:rFonts w:ascii="Arial" w:eastAsia="Arial,Arial,Times New Roman" w:hAnsi="Arial" w:cs="Arial"/>
          <w:sz w:val="24"/>
          <w:szCs w:val="24"/>
          <w:lang w:val="cy-GB"/>
        </w:rPr>
        <w:t xml:space="preserve"> </w:t>
      </w:r>
      <w:r w:rsidRPr="007077F9">
        <w:rPr>
          <w:rFonts w:ascii="Arial" w:eastAsia="Arial,Arial,Times New Roman" w:hAnsi="Arial" w:cs="Arial"/>
          <w:sz w:val="24"/>
          <w:szCs w:val="24"/>
          <w:lang w:val="cy-GB"/>
        </w:rPr>
        <w:t>hysbysu’r sawl sydd yn gwneud y cwyn o unrhyw wasanaethau eirioli neu gefnogi sydd ar gael iddynt</w:t>
      </w:r>
      <w:r w:rsidR="0086098A">
        <w:rPr>
          <w:rFonts w:ascii="Arial" w:eastAsia="Arial,Arial,Times New Roman" w:hAnsi="Arial" w:cs="Arial"/>
          <w:sz w:val="24"/>
          <w:szCs w:val="24"/>
          <w:lang w:val="cy-GB"/>
        </w:rPr>
        <w:t>.</w:t>
      </w:r>
    </w:p>
    <w:p w:rsidR="00225385" w:rsidRPr="007077F9" w:rsidRDefault="00225385" w:rsidP="00B418BF">
      <w:pPr>
        <w:pStyle w:val="ListParagraph"/>
        <w:rPr>
          <w:rFonts w:ascii="Arial" w:eastAsia="Arial,Arial,Times New Roman" w:hAnsi="Arial" w:cs="Arial"/>
          <w:sz w:val="24"/>
          <w:szCs w:val="24"/>
          <w:lang w:val="cy-GB"/>
        </w:rPr>
      </w:pPr>
    </w:p>
    <w:p w:rsidR="00225385" w:rsidRPr="007077F9" w:rsidRDefault="002654A2" w:rsidP="00B418BF">
      <w:pPr>
        <w:numPr>
          <w:ilvl w:val="0"/>
          <w:numId w:val="14"/>
        </w:numPr>
        <w:spacing w:after="0"/>
        <w:rPr>
          <w:rFonts w:ascii="Arial" w:eastAsia="Times New Roman" w:hAnsi="Arial" w:cs="Arial"/>
          <w:sz w:val="24"/>
          <w:szCs w:val="24"/>
          <w:lang w:val="cy-GB"/>
        </w:rPr>
      </w:pPr>
      <w:r>
        <w:rPr>
          <w:rFonts w:ascii="Arial" w:eastAsia="Arial,Arial,Times New Roman" w:hAnsi="Arial" w:cs="Arial"/>
          <w:sz w:val="24"/>
          <w:szCs w:val="24"/>
          <w:lang w:val="cy-GB"/>
        </w:rPr>
        <w:t>Os yw’r cwyn yn ymwneud â</w:t>
      </w:r>
      <w:r w:rsidR="00225385" w:rsidRPr="007077F9">
        <w:rPr>
          <w:rFonts w:ascii="Arial" w:eastAsia="Arial,Arial,Times New Roman" w:hAnsi="Arial" w:cs="Arial"/>
          <w:sz w:val="24"/>
          <w:szCs w:val="24"/>
          <w:lang w:val="cy-GB"/>
        </w:rPr>
        <w:t xml:space="preserve"> phlentyn ble mae’r awdurdod lleol wedi trefnu’r gofal, dylai’r </w:t>
      </w:r>
      <w:r w:rsidR="00225385" w:rsidRPr="003D6491">
        <w:rPr>
          <w:rFonts w:ascii="Arial" w:eastAsia="Arial,Arial,Times New Roman" w:hAnsi="Arial" w:cs="Arial"/>
          <w:b/>
          <w:sz w:val="24"/>
          <w:szCs w:val="24"/>
          <w:lang w:val="cy-GB"/>
        </w:rPr>
        <w:t>Unigolyn Cyfrifol / Person Cofrestredig</w:t>
      </w:r>
      <w:r w:rsidR="00225385" w:rsidRPr="003D6491">
        <w:rPr>
          <w:rFonts w:ascii="Arial" w:eastAsia="Arial,Arial,Times New Roman" w:hAnsi="Arial" w:cs="Arial"/>
          <w:sz w:val="24"/>
          <w:szCs w:val="24"/>
          <w:lang w:val="cy-GB"/>
        </w:rPr>
        <w:t xml:space="preserve"> </w:t>
      </w:r>
      <w:r w:rsidR="00225385" w:rsidRPr="007077F9">
        <w:rPr>
          <w:rFonts w:ascii="Arial" w:eastAsia="Arial,Arial,Times New Roman" w:hAnsi="Arial" w:cs="Arial"/>
          <w:sz w:val="24"/>
          <w:szCs w:val="24"/>
          <w:lang w:val="cy-GB"/>
        </w:rPr>
        <w:t>hysbysu’r sawl sydd yn gwneud y cwyn fod ganddynt hawl i gwyno i’r awdurdod lleol.</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Gyda chytundeb y sawl sydd yn gwneud cwyn, gall yr </w:t>
      </w:r>
      <w:r w:rsidRPr="003D6491">
        <w:rPr>
          <w:rFonts w:ascii="Arial" w:eastAsia="Arial,Arial,Times New Roman" w:hAnsi="Arial" w:cs="Arial"/>
          <w:b/>
          <w:sz w:val="24"/>
          <w:szCs w:val="24"/>
          <w:lang w:val="cy-GB"/>
        </w:rPr>
        <w:t>Unigolyn Cyfrifol /  Person Cofrestredig</w:t>
      </w:r>
      <w:r w:rsidRPr="007077F9">
        <w:rPr>
          <w:rFonts w:ascii="Arial" w:eastAsia="Arial,Arial,Times New Roman" w:hAnsi="Arial" w:cs="Arial"/>
          <w:sz w:val="24"/>
          <w:szCs w:val="24"/>
          <w:lang w:val="cy-GB"/>
        </w:rPr>
        <w:t xml:space="preserve"> wneud trefniadau i </w:t>
      </w:r>
      <w:proofErr w:type="spellStart"/>
      <w:r w:rsidRPr="007077F9">
        <w:rPr>
          <w:rFonts w:ascii="Arial" w:eastAsia="Arial,Arial,Times New Roman" w:hAnsi="Arial" w:cs="Arial"/>
          <w:sz w:val="24"/>
          <w:szCs w:val="24"/>
          <w:lang w:val="cy-GB"/>
        </w:rPr>
        <w:t>geisio</w:t>
      </w:r>
      <w:proofErr w:type="spellEnd"/>
      <w:r w:rsidRPr="007077F9">
        <w:rPr>
          <w:rFonts w:ascii="Arial" w:eastAsia="Arial,Arial,Times New Roman" w:hAnsi="Arial" w:cs="Arial"/>
          <w:sz w:val="24"/>
          <w:szCs w:val="24"/>
          <w:lang w:val="cy-GB"/>
        </w:rPr>
        <w:t xml:space="preserve"> cymodi, cyfryngu neu gael cymorth er mwyn ceisio datrys y gwyn, gan gyfeirio at asiantaeth neu berson annibynnol pe bai angen.</w:t>
      </w:r>
    </w:p>
    <w:p w:rsidR="00225385" w:rsidRPr="007077F9" w:rsidRDefault="00225385" w:rsidP="00B418BF">
      <w:pPr>
        <w:spacing w:after="0"/>
        <w:ind w:left="36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eastAsia="en-GB"/>
        </w:rPr>
        <w:t xml:space="preserve">Os na ellir datrys y mater yn dderbyniol, neu os mai dymuniad y rhieni/gofalwyr/gwarcheidwaid yw cyflwyno'r gwyn yn ysgrifenedig, dylid cyfeirio'r mater yn ffurfiol ac yn ysgrifenedig i’r </w:t>
      </w:r>
      <w:r w:rsidRPr="003D6491">
        <w:rPr>
          <w:rFonts w:ascii="Arial" w:eastAsia="Arial,Arial,Times New Roman" w:hAnsi="Arial" w:cs="Arial"/>
          <w:b/>
          <w:sz w:val="24"/>
          <w:szCs w:val="24"/>
          <w:lang w:val="cy-GB" w:eastAsia="en-GB"/>
        </w:rPr>
        <w:t>Unigolyn Cyfrifol / Person Cofrestredig</w:t>
      </w:r>
      <w:r w:rsidRPr="007077F9">
        <w:rPr>
          <w:rFonts w:ascii="Arial" w:eastAsia="Arial,Arial,Times New Roman" w:hAnsi="Arial" w:cs="Arial"/>
          <w:sz w:val="24"/>
          <w:szCs w:val="24"/>
          <w:lang w:val="cy-GB" w:eastAsia="en-GB"/>
        </w:rPr>
        <w:t xml:space="preserve">.  Cynhelir ymchwiliad llawn i’r mater ar unwaith, a rhoddir ymateb llawn i’r achwynwr </w:t>
      </w:r>
      <w:r w:rsidR="002654A2">
        <w:rPr>
          <w:rFonts w:ascii="Arial" w:eastAsia="Arial,Arial,Times New Roman" w:hAnsi="Arial" w:cs="Arial"/>
          <w:sz w:val="24"/>
          <w:szCs w:val="24"/>
          <w:lang w:val="cy-GB" w:eastAsia="en-GB"/>
        </w:rPr>
        <w:t xml:space="preserve">yn ysgrifenedig </w:t>
      </w:r>
      <w:r w:rsidR="0086098A">
        <w:rPr>
          <w:rFonts w:ascii="Arial" w:eastAsia="Arial,Arial,Times New Roman" w:hAnsi="Arial" w:cs="Arial"/>
          <w:sz w:val="24"/>
          <w:szCs w:val="24"/>
          <w:lang w:val="cy-GB" w:eastAsia="en-GB"/>
        </w:rPr>
        <w:t xml:space="preserve">o fewn 14 </w:t>
      </w:r>
      <w:r w:rsidRPr="007077F9">
        <w:rPr>
          <w:rFonts w:ascii="Arial" w:eastAsia="Arial,Arial,Times New Roman" w:hAnsi="Arial" w:cs="Arial"/>
          <w:sz w:val="24"/>
          <w:szCs w:val="24"/>
          <w:lang w:val="cy-GB" w:eastAsia="en-GB"/>
        </w:rPr>
        <w:t>diwrnod.</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Os nad yw’r ymchwiliad wedi ei gwblhau o fewn yr amser dynodedig, dylid cyflwyno adroddiad interim i’r person a gwynodd, ynghyd ag esboniad ynglŷn â pham fod angen amser ychwanegol.</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 xml:space="preserve">Dyllid cwblhau’r ymchwiliad a chyflwyno adroddiad ysgrifenedig o fewn 28 diwrnod.  Cedwir unrhyw ohebiaeth, nodiadau ac adroddiadau ar yr achos gan y </w:t>
      </w:r>
      <w:r w:rsidR="003D5D49">
        <w:rPr>
          <w:rFonts w:ascii="Arial" w:eastAsia="Arial,Times New Roman" w:hAnsi="Arial" w:cs="Arial"/>
          <w:sz w:val="24"/>
          <w:szCs w:val="24"/>
          <w:lang w:val="cy-GB"/>
        </w:rPr>
        <w:t>Cylch Meithrin</w:t>
      </w:r>
      <w:r w:rsidRPr="007077F9">
        <w:rPr>
          <w:rFonts w:ascii="Arial" w:eastAsia="Arial,Times New Roman" w:hAnsi="Arial" w:cs="Arial"/>
          <w:sz w:val="24"/>
          <w:szCs w:val="24"/>
          <w:lang w:val="cy-GB"/>
        </w:rPr>
        <w:t xml:space="preserve"> a byddant ar gael i AGGCC eu gweld.</w:t>
      </w:r>
    </w:p>
    <w:p w:rsidR="00225385" w:rsidRPr="007077F9" w:rsidRDefault="00225385" w:rsidP="00B418BF">
      <w:pPr>
        <w:spacing w:after="0"/>
        <w:ind w:left="360"/>
        <w:rPr>
          <w:rFonts w:ascii="Arial" w:eastAsia="Times New Roman" w:hAnsi="Arial" w:cs="Arial"/>
          <w:sz w:val="24"/>
          <w:szCs w:val="24"/>
          <w:lang w:val="cy-GB"/>
        </w:rPr>
      </w:pPr>
    </w:p>
    <w:p w:rsidR="00225385" w:rsidRPr="007077F9" w:rsidRDefault="00225385" w:rsidP="00B418BF">
      <w:pPr>
        <w:numPr>
          <w:ilvl w:val="0"/>
          <w:numId w:val="14"/>
        </w:numPr>
        <w:spacing w:after="0"/>
        <w:rPr>
          <w:rFonts w:ascii="Arial" w:eastAsia="Arial,Arial,Times New Roman" w:hAnsi="Arial" w:cs="Arial"/>
          <w:sz w:val="24"/>
          <w:szCs w:val="24"/>
          <w:lang w:val="cy-GB"/>
        </w:rPr>
      </w:pPr>
      <w:r w:rsidRPr="007077F9">
        <w:rPr>
          <w:rFonts w:ascii="Arial" w:eastAsia="Arial" w:hAnsi="Arial" w:cs="Arial"/>
          <w:sz w:val="24"/>
          <w:szCs w:val="24"/>
          <w:lang w:val="cy-GB"/>
        </w:rPr>
        <w:t xml:space="preserve">Os yw’r sawl sydd yn cwyno yn parhau i fod yn anfodlon gyda’r canlyniad </w:t>
      </w:r>
      <w:proofErr w:type="spellStart"/>
      <w:r w:rsidRPr="007077F9">
        <w:rPr>
          <w:rFonts w:ascii="Arial" w:eastAsia="Arial" w:hAnsi="Arial" w:cs="Arial"/>
          <w:sz w:val="24"/>
          <w:szCs w:val="24"/>
          <w:lang w:val="cy-GB"/>
        </w:rPr>
        <w:t>gellir</w:t>
      </w:r>
      <w:proofErr w:type="spellEnd"/>
      <w:r w:rsidRPr="007077F9">
        <w:rPr>
          <w:rFonts w:ascii="Arial" w:eastAsia="Arial" w:hAnsi="Arial" w:cs="Arial"/>
          <w:sz w:val="24"/>
          <w:szCs w:val="24"/>
          <w:lang w:val="cy-GB"/>
        </w:rPr>
        <w:t xml:space="preserve"> cyfeirio'r mater yn uniongyrchol at AGGCC yn un o’r cyfeiriadau isod:</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Arial,Arial,Times New Roman" w:hAnsi="Arial" w:cs="Arial"/>
          <w:b/>
          <w:bCs/>
          <w:sz w:val="24"/>
          <w:szCs w:val="24"/>
          <w:lang w:val="cy-GB"/>
        </w:rPr>
      </w:pPr>
      <w:r w:rsidRPr="007077F9">
        <w:rPr>
          <w:rFonts w:ascii="Arial" w:eastAsia="Arial,Arial,Times New Roman" w:hAnsi="Arial" w:cs="Arial"/>
          <w:b/>
          <w:bCs/>
          <w:sz w:val="24"/>
          <w:szCs w:val="24"/>
          <w:lang w:val="cy-GB"/>
        </w:rPr>
        <w:t>AGGCC RHANBARTH DE-DDWYRAIN CYMRU</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Swyddfa Llywodraeth Cymru</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Parc Busnes </w:t>
      </w:r>
    </w:p>
    <w:p w:rsidR="00225385" w:rsidRPr="007077F9" w:rsidRDefault="00225385" w:rsidP="00B418BF">
      <w:pPr>
        <w:spacing w:after="0"/>
        <w:rPr>
          <w:rFonts w:ascii="Arial" w:eastAsia="Arial,Times New Roman" w:hAnsi="Arial" w:cs="Arial"/>
          <w:sz w:val="24"/>
          <w:szCs w:val="24"/>
          <w:lang w:val="cy-GB"/>
        </w:rPr>
      </w:pPr>
      <w:proofErr w:type="spellStart"/>
      <w:r w:rsidRPr="007077F9">
        <w:rPr>
          <w:rFonts w:ascii="Arial" w:eastAsia="Arial,Times New Roman" w:hAnsi="Arial" w:cs="Arial"/>
          <w:sz w:val="24"/>
          <w:szCs w:val="24"/>
          <w:lang w:val="cy-GB"/>
        </w:rPr>
        <w:t>Rhydycar</w:t>
      </w:r>
      <w:proofErr w:type="spellEnd"/>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Merthyr Tudful</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CF48 1UZ</w:t>
      </w: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0300 7900 126</w:t>
      </w: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cssiw@wales.gsi.gov.uk</w:t>
      </w:r>
    </w:p>
    <w:p w:rsidR="00225385" w:rsidRPr="007077F9" w:rsidRDefault="00225385" w:rsidP="00B418BF">
      <w:pPr>
        <w:spacing w:after="0"/>
        <w:rPr>
          <w:rFonts w:ascii="Arial" w:eastAsia="Times New Roman" w:hAnsi="Arial" w:cs="Arial"/>
          <w:b/>
          <w:sz w:val="24"/>
          <w:szCs w:val="24"/>
          <w:lang w:val="cy-GB"/>
        </w:rPr>
      </w:pPr>
    </w:p>
    <w:p w:rsidR="00225385" w:rsidRPr="007077F9" w:rsidRDefault="00225385" w:rsidP="00B418BF">
      <w:pPr>
        <w:spacing w:after="0"/>
        <w:rPr>
          <w:rFonts w:ascii="Arial" w:eastAsia="Times New Roman" w:hAnsi="Arial" w:cs="Arial"/>
          <w:b/>
          <w:sz w:val="24"/>
          <w:szCs w:val="24"/>
          <w:lang w:val="cy-GB"/>
        </w:rPr>
      </w:pPr>
    </w:p>
    <w:p w:rsidR="003D5D49" w:rsidRDefault="003D5D49" w:rsidP="00B418BF">
      <w:pPr>
        <w:spacing w:after="0"/>
        <w:rPr>
          <w:rFonts w:ascii="Arial" w:eastAsia="Times New Roman" w:hAnsi="Arial" w:cs="Arial"/>
          <w:b/>
          <w:sz w:val="24"/>
          <w:szCs w:val="24"/>
          <w:u w:val="single"/>
        </w:rPr>
      </w:pPr>
      <w:r w:rsidRPr="001817D5">
        <w:rPr>
          <w:rFonts w:ascii="Arial" w:eastAsia="Times New Roman" w:hAnsi="Arial" w:cs="Arial"/>
          <w:b/>
          <w:sz w:val="24"/>
          <w:szCs w:val="24"/>
          <w:u w:val="single"/>
        </w:rPr>
        <w:lastRenderedPageBreak/>
        <w:t>Complaints Procedure</w:t>
      </w:r>
    </w:p>
    <w:p w:rsidR="003D5D49" w:rsidRPr="001817D5" w:rsidRDefault="003D5D49" w:rsidP="00B418BF">
      <w:pPr>
        <w:spacing w:after="0"/>
        <w:rPr>
          <w:rFonts w:ascii="Arial" w:eastAsia="Times New Roman" w:hAnsi="Arial" w:cs="Arial"/>
          <w:b/>
          <w:sz w:val="24"/>
          <w:szCs w:val="24"/>
          <w:u w:val="single"/>
        </w:rPr>
      </w:pPr>
    </w:p>
    <w:p w:rsidR="003D5D49" w:rsidRPr="001817D5" w:rsidRDefault="003D5D49" w:rsidP="00B418BF">
      <w:pPr>
        <w:pStyle w:val="ListParagraph"/>
        <w:numPr>
          <w:ilvl w:val="0"/>
          <w:numId w:val="14"/>
        </w:numPr>
        <w:rPr>
          <w:rFonts w:ascii="Arial" w:eastAsia="Arial" w:hAnsi="Arial" w:cs="Arial"/>
          <w:sz w:val="24"/>
          <w:szCs w:val="24"/>
        </w:rPr>
      </w:pPr>
      <w:r w:rsidRPr="001817D5">
        <w:rPr>
          <w:rFonts w:ascii="Arial" w:eastAsia="Arial" w:hAnsi="Arial" w:cs="Arial"/>
          <w:sz w:val="24"/>
          <w:szCs w:val="24"/>
        </w:rPr>
        <w:t xml:space="preserve">Contact the Person </w:t>
      </w:r>
      <w:r w:rsidR="00F12948">
        <w:rPr>
          <w:rFonts w:ascii="Arial" w:eastAsia="Arial" w:hAnsi="Arial" w:cs="Arial"/>
          <w:sz w:val="24"/>
          <w:szCs w:val="24"/>
        </w:rPr>
        <w:t>in Charge</w:t>
      </w:r>
      <w:r w:rsidRPr="001817D5">
        <w:rPr>
          <w:rFonts w:ascii="Arial" w:eastAsia="Arial" w:hAnsi="Arial" w:cs="Arial"/>
          <w:sz w:val="24"/>
          <w:szCs w:val="24"/>
        </w:rPr>
        <w:t xml:space="preserve"> or the </w:t>
      </w:r>
      <w:r w:rsidRPr="00B621A1">
        <w:rPr>
          <w:rFonts w:ascii="Arial" w:eastAsia="Arial" w:hAnsi="Arial" w:cs="Arial"/>
          <w:b/>
          <w:sz w:val="24"/>
          <w:szCs w:val="24"/>
        </w:rPr>
        <w:t>Responsible Individual / Registered Person</w:t>
      </w:r>
      <w:r w:rsidRPr="001817D5">
        <w:rPr>
          <w:rFonts w:ascii="Arial" w:eastAsia="Arial" w:hAnsi="Arial" w:cs="Arial"/>
          <w:sz w:val="24"/>
          <w:szCs w:val="24"/>
        </w:rPr>
        <w:t xml:space="preserve"> to voice the complaint verbally. An attempt will be made to resolve the matter and parents/guardians will be informed within 3 working days.</w:t>
      </w:r>
    </w:p>
    <w:p w:rsidR="003D5D49" w:rsidRPr="001817D5" w:rsidRDefault="003D5D49" w:rsidP="00B418BF">
      <w:pPr>
        <w:numPr>
          <w:ilvl w:val="0"/>
          <w:numId w:val="14"/>
        </w:numPr>
        <w:spacing w:after="0"/>
        <w:rPr>
          <w:rFonts w:ascii="Arial" w:eastAsia="Arial,Arial,Times New Roman" w:hAnsi="Arial" w:cs="Arial"/>
          <w:sz w:val="24"/>
          <w:szCs w:val="24"/>
        </w:rPr>
      </w:pPr>
      <w:r w:rsidRPr="001817D5">
        <w:rPr>
          <w:rFonts w:ascii="Arial" w:eastAsia="Arial,Arial,Times New Roman" w:hAnsi="Arial" w:cs="Arial"/>
          <w:sz w:val="24"/>
          <w:szCs w:val="24"/>
        </w:rPr>
        <w:t xml:space="preserve">The </w:t>
      </w:r>
      <w:r w:rsidRPr="00B621A1">
        <w:rPr>
          <w:rFonts w:ascii="Arial" w:eastAsia="Arial,Arial,Times New Roman" w:hAnsi="Arial" w:cs="Arial"/>
          <w:b/>
          <w:sz w:val="24"/>
          <w:szCs w:val="24"/>
        </w:rPr>
        <w:t>Responsible Individual / Registered Person</w:t>
      </w:r>
      <w:r w:rsidRPr="001817D5">
        <w:rPr>
          <w:rFonts w:ascii="Arial" w:eastAsia="Arial,Arial,Times New Roman" w:hAnsi="Arial" w:cs="Arial"/>
          <w:sz w:val="24"/>
          <w:szCs w:val="24"/>
        </w:rPr>
        <w:t xml:space="preserve"> inform the complainant about any advocacy services or support services available to them </w:t>
      </w:r>
    </w:p>
    <w:p w:rsidR="003D5D49" w:rsidRPr="00B621A1" w:rsidRDefault="003D5D49" w:rsidP="00B418BF">
      <w:pPr>
        <w:pStyle w:val="ListParagraph"/>
        <w:rPr>
          <w:rFonts w:ascii="Arial" w:eastAsia="Arial,Arial,Times New Roman" w:hAnsi="Arial" w:cs="Arial"/>
          <w:sz w:val="24"/>
          <w:szCs w:val="24"/>
        </w:rPr>
      </w:pPr>
    </w:p>
    <w:p w:rsidR="003D5D49" w:rsidRPr="00B621A1" w:rsidRDefault="003D5D49" w:rsidP="00B418BF">
      <w:pPr>
        <w:numPr>
          <w:ilvl w:val="0"/>
          <w:numId w:val="14"/>
        </w:numPr>
        <w:spacing w:after="0"/>
        <w:rPr>
          <w:rFonts w:ascii="Arial" w:eastAsia="Times New Roman" w:hAnsi="Arial" w:cs="Arial"/>
          <w:sz w:val="24"/>
          <w:szCs w:val="24"/>
        </w:rPr>
      </w:pPr>
      <w:r w:rsidRPr="00B621A1">
        <w:rPr>
          <w:rFonts w:ascii="Arial" w:eastAsia="Arial,Arial,Times New Roman" w:hAnsi="Arial" w:cs="Arial"/>
          <w:sz w:val="24"/>
          <w:szCs w:val="24"/>
        </w:rPr>
        <w:t xml:space="preserve">If a complaint relates to a child that has been placed in the setting by the local authority, the </w:t>
      </w:r>
      <w:r w:rsidRPr="00B621A1">
        <w:rPr>
          <w:rFonts w:ascii="Arial" w:eastAsia="Arial,Arial,Times New Roman" w:hAnsi="Arial" w:cs="Arial"/>
          <w:b/>
          <w:sz w:val="24"/>
          <w:szCs w:val="24"/>
        </w:rPr>
        <w:t xml:space="preserve">Responsible Individual / Registered Person </w:t>
      </w:r>
      <w:r w:rsidRPr="00B621A1">
        <w:rPr>
          <w:rFonts w:ascii="Arial" w:eastAsia="Arial,Arial,Times New Roman" w:hAnsi="Arial" w:cs="Arial"/>
          <w:sz w:val="24"/>
          <w:szCs w:val="24"/>
        </w:rPr>
        <w:t xml:space="preserve">will inform the complainant that they have a right to complain to the local authority </w:t>
      </w:r>
    </w:p>
    <w:p w:rsidR="003D5D49" w:rsidRPr="00B621A1" w:rsidRDefault="003D5D49" w:rsidP="00B418BF">
      <w:pPr>
        <w:spacing w:after="0"/>
        <w:rPr>
          <w:rFonts w:ascii="Arial" w:eastAsia="Times New Roman" w:hAnsi="Arial" w:cs="Arial"/>
          <w:sz w:val="24"/>
          <w:szCs w:val="24"/>
        </w:rPr>
      </w:pPr>
    </w:p>
    <w:p w:rsidR="003D5D49" w:rsidRPr="00B621A1" w:rsidRDefault="003D5D49" w:rsidP="00B418BF">
      <w:pPr>
        <w:pStyle w:val="ListParagraph"/>
        <w:numPr>
          <w:ilvl w:val="0"/>
          <w:numId w:val="14"/>
        </w:numPr>
        <w:rPr>
          <w:rFonts w:ascii="Arial" w:eastAsia="Arial,Arial,Times New Roman" w:hAnsi="Arial" w:cs="Arial"/>
          <w:sz w:val="24"/>
          <w:szCs w:val="24"/>
        </w:rPr>
      </w:pPr>
      <w:r w:rsidRPr="00B621A1">
        <w:rPr>
          <w:rFonts w:ascii="Arial" w:eastAsia="Arial,Arial,Times New Roman" w:hAnsi="Arial" w:cs="Arial"/>
          <w:sz w:val="24"/>
          <w:szCs w:val="24"/>
        </w:rPr>
        <w:t>The</w:t>
      </w:r>
      <w:r w:rsidRPr="00B621A1">
        <w:rPr>
          <w:sz w:val="24"/>
          <w:szCs w:val="24"/>
        </w:rPr>
        <w:t xml:space="preserve"> </w:t>
      </w:r>
      <w:r w:rsidRPr="00B621A1">
        <w:rPr>
          <w:rFonts w:ascii="Arial" w:eastAsia="Arial,Arial,Times New Roman" w:hAnsi="Arial" w:cs="Arial"/>
          <w:b/>
          <w:sz w:val="24"/>
          <w:szCs w:val="24"/>
        </w:rPr>
        <w:t>Responsible Individual / Registered Person</w:t>
      </w:r>
      <w:r w:rsidRPr="00B621A1">
        <w:rPr>
          <w:rFonts w:ascii="Arial" w:eastAsia="Arial,Arial,Times New Roman" w:hAnsi="Arial" w:cs="Arial"/>
          <w:sz w:val="24"/>
          <w:szCs w:val="24"/>
        </w:rPr>
        <w:t xml:space="preserve"> with the consent of the complainant, can make arrangements towards mediation and reconciliation, or seek support from an independent agency or person if appropriate, to solve the complaint.</w:t>
      </w:r>
    </w:p>
    <w:p w:rsidR="003D5D49" w:rsidRPr="00B621A1" w:rsidRDefault="003D5D49" w:rsidP="00B418BF">
      <w:pPr>
        <w:spacing w:after="0"/>
        <w:rPr>
          <w:rFonts w:ascii="Arial" w:eastAsia="Times New Roman" w:hAnsi="Arial" w:cs="Arial"/>
          <w:sz w:val="24"/>
          <w:szCs w:val="24"/>
        </w:rPr>
      </w:pPr>
    </w:p>
    <w:p w:rsidR="003D5D49" w:rsidRPr="00B621A1" w:rsidRDefault="003D5D49" w:rsidP="00B418BF">
      <w:pPr>
        <w:pStyle w:val="ListParagraph"/>
        <w:numPr>
          <w:ilvl w:val="0"/>
          <w:numId w:val="14"/>
        </w:numPr>
        <w:rPr>
          <w:rFonts w:ascii="Arial" w:eastAsia="Arial,Arial,Times New Roman" w:hAnsi="Arial" w:cs="Arial"/>
          <w:sz w:val="24"/>
          <w:szCs w:val="24"/>
          <w:lang w:eastAsia="en-GB"/>
        </w:rPr>
      </w:pPr>
      <w:r>
        <w:rPr>
          <w:rFonts w:ascii="Arial" w:eastAsia="Arial,Arial,Times New Roman" w:hAnsi="Arial" w:cs="Arial"/>
          <w:sz w:val="24"/>
          <w:szCs w:val="24"/>
          <w:lang w:eastAsia="en-GB"/>
        </w:rPr>
        <w:t>I</w:t>
      </w:r>
      <w:r w:rsidRPr="00B621A1">
        <w:rPr>
          <w:rFonts w:ascii="Arial" w:eastAsia="Arial,Arial,Times New Roman" w:hAnsi="Arial" w:cs="Arial"/>
          <w:sz w:val="24"/>
          <w:szCs w:val="24"/>
          <w:lang w:eastAsia="en-GB"/>
        </w:rPr>
        <w:t xml:space="preserve">f the matter cannot be satisfactorily </w:t>
      </w:r>
      <w:r w:rsidR="002654A2" w:rsidRPr="00B621A1">
        <w:rPr>
          <w:rFonts w:ascii="Arial" w:eastAsia="Arial,Arial,Times New Roman" w:hAnsi="Arial" w:cs="Arial"/>
          <w:sz w:val="24"/>
          <w:szCs w:val="24"/>
          <w:lang w:eastAsia="en-GB"/>
        </w:rPr>
        <w:t>resolved</w:t>
      </w:r>
      <w:r w:rsidRPr="00B621A1">
        <w:rPr>
          <w:rFonts w:ascii="Arial" w:eastAsia="Arial,Arial,Times New Roman" w:hAnsi="Arial" w:cs="Arial"/>
          <w:sz w:val="24"/>
          <w:szCs w:val="24"/>
          <w:lang w:eastAsia="en-GB"/>
        </w:rPr>
        <w:t xml:space="preserve"> or if the parents/guardians wish to present the complaint in writing the matter should be referred formally and in writing to the </w:t>
      </w:r>
      <w:r w:rsidRPr="00B621A1">
        <w:rPr>
          <w:rFonts w:ascii="Arial" w:eastAsia="Arial,Arial,Times New Roman" w:hAnsi="Arial" w:cs="Arial"/>
          <w:b/>
          <w:sz w:val="24"/>
          <w:szCs w:val="24"/>
          <w:lang w:eastAsia="en-GB"/>
        </w:rPr>
        <w:t>Responsible Individual / Registered Person</w:t>
      </w:r>
      <w:r w:rsidRPr="00B621A1">
        <w:rPr>
          <w:rFonts w:ascii="Arial" w:eastAsia="Arial,Arial,Times New Roman" w:hAnsi="Arial" w:cs="Arial"/>
          <w:sz w:val="24"/>
          <w:szCs w:val="24"/>
          <w:lang w:eastAsia="en-GB"/>
        </w:rPr>
        <w:t xml:space="preserve">. A full investigation will be held at once and the complainant will receive a full </w:t>
      </w:r>
      <w:r w:rsidR="002654A2">
        <w:rPr>
          <w:rFonts w:ascii="Arial" w:eastAsia="Arial,Arial,Times New Roman" w:hAnsi="Arial" w:cs="Arial"/>
          <w:sz w:val="24"/>
          <w:szCs w:val="24"/>
          <w:lang w:eastAsia="en-GB"/>
        </w:rPr>
        <w:t xml:space="preserve">written </w:t>
      </w:r>
      <w:r w:rsidR="0086098A">
        <w:rPr>
          <w:rFonts w:ascii="Arial" w:eastAsia="Arial,Arial,Times New Roman" w:hAnsi="Arial" w:cs="Arial"/>
          <w:sz w:val="24"/>
          <w:szCs w:val="24"/>
          <w:lang w:eastAsia="en-GB"/>
        </w:rPr>
        <w:t>response within 14</w:t>
      </w:r>
      <w:r w:rsidRPr="00B621A1">
        <w:rPr>
          <w:rFonts w:ascii="Arial" w:eastAsia="Arial,Arial,Times New Roman" w:hAnsi="Arial" w:cs="Arial"/>
          <w:sz w:val="24"/>
          <w:szCs w:val="24"/>
          <w:lang w:eastAsia="en-GB"/>
        </w:rPr>
        <w:t xml:space="preserve"> days.</w:t>
      </w:r>
    </w:p>
    <w:p w:rsidR="003D5D49" w:rsidRPr="00B621A1" w:rsidRDefault="003D5D49" w:rsidP="00B418BF">
      <w:pPr>
        <w:numPr>
          <w:ilvl w:val="0"/>
          <w:numId w:val="14"/>
        </w:numPr>
        <w:spacing w:after="0"/>
        <w:rPr>
          <w:rFonts w:ascii="Arial" w:eastAsia="Times New Roman" w:hAnsi="Arial" w:cs="Arial"/>
          <w:sz w:val="24"/>
          <w:szCs w:val="24"/>
        </w:rPr>
      </w:pPr>
      <w:r w:rsidRPr="00B621A1">
        <w:rPr>
          <w:rFonts w:ascii="Arial" w:eastAsia="Arial,Times New Roman" w:hAnsi="Arial" w:cs="Arial"/>
          <w:sz w:val="24"/>
          <w:szCs w:val="24"/>
        </w:rPr>
        <w:t xml:space="preserve">If the investigation has not been completed within the specified time, an interim report should be presented to the complainant, with an explanation of why more time is required. </w:t>
      </w:r>
    </w:p>
    <w:p w:rsidR="003D5D49" w:rsidRPr="00B621A1" w:rsidRDefault="003D5D49" w:rsidP="00B418BF">
      <w:pPr>
        <w:spacing w:after="0"/>
        <w:rPr>
          <w:rFonts w:ascii="Arial" w:eastAsia="Times New Roman" w:hAnsi="Arial" w:cs="Arial"/>
          <w:sz w:val="24"/>
          <w:szCs w:val="24"/>
        </w:rPr>
      </w:pPr>
    </w:p>
    <w:p w:rsidR="003D5D49" w:rsidRPr="00B621A1" w:rsidRDefault="003D5D49" w:rsidP="00B418BF">
      <w:pPr>
        <w:numPr>
          <w:ilvl w:val="0"/>
          <w:numId w:val="14"/>
        </w:numPr>
        <w:spacing w:after="0"/>
        <w:rPr>
          <w:rFonts w:ascii="Arial" w:eastAsia="Arial,Times New Roman" w:hAnsi="Arial" w:cs="Arial"/>
          <w:sz w:val="24"/>
          <w:szCs w:val="24"/>
        </w:rPr>
      </w:pPr>
      <w:r w:rsidRPr="00B621A1">
        <w:rPr>
          <w:rFonts w:ascii="Arial" w:eastAsia="Arial,Times New Roman" w:hAnsi="Arial" w:cs="Arial"/>
          <w:sz w:val="24"/>
          <w:szCs w:val="24"/>
        </w:rPr>
        <w:t xml:space="preserve">The investigation should be completed and a written report produced within 28 days.  All correspondence, notes and reports relating to the matter will be kept by the </w:t>
      </w:r>
      <w:proofErr w:type="spellStart"/>
      <w:r>
        <w:rPr>
          <w:rFonts w:ascii="Arial" w:eastAsia="Arial,Times New Roman" w:hAnsi="Arial" w:cs="Arial"/>
          <w:sz w:val="24"/>
          <w:szCs w:val="24"/>
        </w:rPr>
        <w:t>Cylch</w:t>
      </w:r>
      <w:proofErr w:type="spellEnd"/>
      <w:r>
        <w:rPr>
          <w:rFonts w:ascii="Arial" w:eastAsia="Arial,Times New Roman" w:hAnsi="Arial" w:cs="Arial"/>
          <w:sz w:val="24"/>
          <w:szCs w:val="24"/>
        </w:rPr>
        <w:t xml:space="preserve"> </w:t>
      </w:r>
      <w:proofErr w:type="spellStart"/>
      <w:r>
        <w:rPr>
          <w:rFonts w:ascii="Arial" w:eastAsia="Arial,Times New Roman" w:hAnsi="Arial" w:cs="Arial"/>
          <w:sz w:val="24"/>
          <w:szCs w:val="24"/>
        </w:rPr>
        <w:t>Meithrin</w:t>
      </w:r>
      <w:proofErr w:type="spellEnd"/>
      <w:r w:rsidRPr="00B621A1">
        <w:rPr>
          <w:rFonts w:ascii="Arial" w:eastAsia="Arial,Times New Roman" w:hAnsi="Arial" w:cs="Arial"/>
          <w:sz w:val="24"/>
          <w:szCs w:val="24"/>
        </w:rPr>
        <w:t xml:space="preserve"> and will be available for CSSIW to see.</w:t>
      </w:r>
    </w:p>
    <w:p w:rsidR="003D5D49" w:rsidRPr="00B621A1" w:rsidRDefault="003D5D49" w:rsidP="00B418BF">
      <w:pPr>
        <w:spacing w:after="0"/>
        <w:ind w:left="360"/>
        <w:rPr>
          <w:rFonts w:ascii="Arial" w:eastAsia="Times New Roman" w:hAnsi="Arial" w:cs="Arial"/>
          <w:sz w:val="24"/>
          <w:szCs w:val="24"/>
        </w:rPr>
      </w:pPr>
    </w:p>
    <w:p w:rsidR="003D5D49" w:rsidRPr="00B621A1" w:rsidRDefault="003D5D49" w:rsidP="00B418BF">
      <w:pPr>
        <w:numPr>
          <w:ilvl w:val="0"/>
          <w:numId w:val="14"/>
        </w:numPr>
        <w:spacing w:after="0"/>
        <w:rPr>
          <w:rFonts w:ascii="Arial" w:eastAsia="Times New Roman" w:hAnsi="Arial" w:cs="Arial"/>
          <w:sz w:val="24"/>
          <w:szCs w:val="24"/>
        </w:rPr>
      </w:pPr>
      <w:r w:rsidRPr="00B621A1">
        <w:rPr>
          <w:rFonts w:ascii="Arial" w:eastAsia="Arial" w:hAnsi="Arial" w:cs="Arial"/>
          <w:sz w:val="24"/>
          <w:szCs w:val="24"/>
        </w:rPr>
        <w:t xml:space="preserve">If the complainant is still unsatisfied with the result the matter can be referred directly to CSSIW at the one of the following addresses: </w:t>
      </w:r>
    </w:p>
    <w:p w:rsidR="003D5D49" w:rsidRPr="00B621A1" w:rsidRDefault="003D5D49" w:rsidP="00B418BF">
      <w:pPr>
        <w:spacing w:after="0"/>
        <w:rPr>
          <w:rFonts w:ascii="Arial" w:eastAsia="Times New Roman" w:hAnsi="Arial" w:cs="Arial"/>
          <w:sz w:val="24"/>
          <w:szCs w:val="24"/>
        </w:rPr>
      </w:pPr>
    </w:p>
    <w:p w:rsidR="003D5D49" w:rsidRPr="00B621A1" w:rsidRDefault="003D5D49" w:rsidP="00B418BF">
      <w:pPr>
        <w:spacing w:after="0"/>
        <w:rPr>
          <w:rFonts w:ascii="Arial" w:eastAsia="Arial,Arial,Times New Roman" w:hAnsi="Arial" w:cs="Arial"/>
          <w:b/>
          <w:bCs/>
          <w:sz w:val="24"/>
          <w:szCs w:val="24"/>
        </w:rPr>
      </w:pPr>
      <w:r w:rsidRPr="00B621A1">
        <w:rPr>
          <w:rFonts w:ascii="Arial" w:eastAsia="Arial,Arial,Times New Roman" w:hAnsi="Arial" w:cs="Arial"/>
          <w:b/>
          <w:bCs/>
          <w:sz w:val="24"/>
          <w:szCs w:val="24"/>
        </w:rPr>
        <w:t xml:space="preserve">CSSIW SOUTH EAST REGIONAL OFFICE </w:t>
      </w:r>
    </w:p>
    <w:p w:rsidR="003D5D49" w:rsidRPr="00B621A1" w:rsidRDefault="003D5D49"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Welsh Government office</w:t>
      </w:r>
    </w:p>
    <w:p w:rsidR="003D5D49" w:rsidRPr="00B621A1" w:rsidRDefault="003D5D49" w:rsidP="00B418BF">
      <w:pPr>
        <w:spacing w:after="0"/>
        <w:rPr>
          <w:rFonts w:ascii="Arial" w:eastAsia="Arial,Arial,Times New Roman" w:hAnsi="Arial" w:cs="Arial"/>
          <w:sz w:val="24"/>
          <w:szCs w:val="24"/>
        </w:rPr>
      </w:pPr>
      <w:proofErr w:type="spellStart"/>
      <w:r w:rsidRPr="00B621A1">
        <w:rPr>
          <w:rFonts w:ascii="Arial" w:eastAsia="Arial,Arial,Times New Roman" w:hAnsi="Arial" w:cs="Arial"/>
          <w:sz w:val="24"/>
          <w:szCs w:val="24"/>
        </w:rPr>
        <w:t>Rhydycar</w:t>
      </w:r>
      <w:proofErr w:type="spellEnd"/>
      <w:r w:rsidRPr="00B621A1">
        <w:rPr>
          <w:rFonts w:ascii="Arial" w:eastAsia="Arial,Arial,Times New Roman" w:hAnsi="Arial" w:cs="Arial"/>
          <w:sz w:val="24"/>
          <w:szCs w:val="24"/>
        </w:rPr>
        <w:t xml:space="preserve"> Business Park</w:t>
      </w:r>
    </w:p>
    <w:p w:rsidR="003D5D49" w:rsidRPr="00B621A1" w:rsidRDefault="003D5D49"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Merthyr Tydfil</w:t>
      </w:r>
    </w:p>
    <w:p w:rsidR="003D5D49" w:rsidRPr="00B621A1" w:rsidRDefault="003D5D49"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 xml:space="preserve">CF48 1UZ </w:t>
      </w:r>
    </w:p>
    <w:p w:rsidR="003D5D49" w:rsidRPr="00B621A1" w:rsidRDefault="003D5D49" w:rsidP="00B418BF">
      <w:pPr>
        <w:spacing w:after="0"/>
        <w:rPr>
          <w:rFonts w:ascii="Arial" w:eastAsia="Arial,Times New Roman" w:hAnsi="Arial" w:cs="Arial"/>
          <w:sz w:val="24"/>
          <w:szCs w:val="24"/>
        </w:rPr>
      </w:pPr>
      <w:r w:rsidRPr="00B621A1">
        <w:rPr>
          <w:rFonts w:ascii="Arial" w:eastAsia="Arial,Times New Roman" w:hAnsi="Arial" w:cs="Arial"/>
          <w:sz w:val="24"/>
          <w:szCs w:val="24"/>
        </w:rPr>
        <w:t>0300 7900 126</w:t>
      </w:r>
    </w:p>
    <w:p w:rsidR="003D5D49" w:rsidRPr="00B621A1" w:rsidRDefault="003D5D49" w:rsidP="00B418BF">
      <w:pPr>
        <w:spacing w:after="0"/>
        <w:rPr>
          <w:rFonts w:ascii="Arial" w:eastAsia="Arial,Times New Roman" w:hAnsi="Arial" w:cs="Arial"/>
          <w:sz w:val="24"/>
          <w:szCs w:val="24"/>
        </w:rPr>
      </w:pPr>
      <w:r w:rsidRPr="00B621A1">
        <w:rPr>
          <w:rFonts w:ascii="Arial" w:eastAsia="Arial,Times New Roman" w:hAnsi="Arial" w:cs="Arial"/>
          <w:sz w:val="24"/>
          <w:szCs w:val="24"/>
        </w:rPr>
        <w:t>cssiw@wales.gsi.gov.uk</w:t>
      </w:r>
    </w:p>
    <w:p w:rsidR="003D5D49" w:rsidRDefault="003D5D49" w:rsidP="00B418BF">
      <w:pPr>
        <w:rPr>
          <w:rFonts w:ascii="Arial" w:eastAsia="Arial,Arial,Times New Roman" w:hAnsi="Arial" w:cs="Arial"/>
          <w:b/>
          <w:bCs/>
          <w:sz w:val="24"/>
          <w:szCs w:val="24"/>
          <w:lang w:val="cy-GB"/>
        </w:rPr>
      </w:pPr>
      <w:r>
        <w:rPr>
          <w:rFonts w:ascii="Arial" w:eastAsia="Arial,Arial,Times New Roman" w:hAnsi="Arial" w:cs="Arial"/>
          <w:b/>
          <w:bCs/>
          <w:sz w:val="24"/>
          <w:szCs w:val="24"/>
          <w:lang w:val="cy-GB"/>
        </w:rPr>
        <w:br w:type="page"/>
      </w:r>
    </w:p>
    <w:p w:rsidR="00F7245C" w:rsidRDefault="00F7245C" w:rsidP="00B418BF">
      <w:pPr>
        <w:spacing w:after="0"/>
        <w:rPr>
          <w:rFonts w:ascii="Arial" w:eastAsia="Arial,Arial,Times New Roman" w:hAnsi="Arial" w:cs="Arial"/>
          <w:b/>
          <w:bCs/>
          <w:sz w:val="24"/>
          <w:szCs w:val="24"/>
          <w:lang w:val="cy-GB"/>
        </w:rPr>
      </w:pPr>
    </w:p>
    <w:p w:rsidR="00225385" w:rsidRPr="007077F9" w:rsidRDefault="00225385" w:rsidP="00B418BF">
      <w:pPr>
        <w:spacing w:after="0"/>
        <w:rPr>
          <w:rFonts w:ascii="Arial" w:eastAsia="Arial,Arial,Times New Roman" w:hAnsi="Arial" w:cs="Arial"/>
          <w:b/>
          <w:bCs/>
          <w:sz w:val="24"/>
          <w:szCs w:val="24"/>
          <w:lang w:val="cy-GB"/>
        </w:rPr>
      </w:pPr>
      <w:r w:rsidRPr="007077F9">
        <w:rPr>
          <w:rFonts w:ascii="Arial" w:eastAsia="Arial,Arial,Times New Roman" w:hAnsi="Arial" w:cs="Arial"/>
          <w:b/>
          <w:bCs/>
          <w:sz w:val="24"/>
          <w:szCs w:val="24"/>
          <w:lang w:val="cy-GB"/>
        </w:rPr>
        <w:t xml:space="preserve">AGGCC RHANBARTH DE ORLLEWIN CYMRU  </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Adeiladau'r Llywodraeth</w:t>
      </w: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 xml:space="preserve">Heol </w:t>
      </w:r>
      <w:proofErr w:type="spellStart"/>
      <w:r w:rsidRPr="007077F9">
        <w:rPr>
          <w:rFonts w:ascii="Arial" w:eastAsia="Arial,Times New Roman" w:hAnsi="Arial" w:cs="Arial"/>
          <w:sz w:val="24"/>
          <w:szCs w:val="24"/>
          <w:lang w:val="cy-GB"/>
        </w:rPr>
        <w:t>Picton</w:t>
      </w:r>
      <w:proofErr w:type="spellEnd"/>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Caerfyrddin</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SA31 3BT</w:t>
      </w: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0300 7900 126</w:t>
      </w:r>
    </w:p>
    <w:p w:rsidR="00225385" w:rsidRPr="007077F9" w:rsidRDefault="005351CF" w:rsidP="00B418BF">
      <w:pPr>
        <w:spacing w:after="0"/>
        <w:rPr>
          <w:rFonts w:ascii="Arial" w:eastAsia="Arial,Arial,Times New Roman" w:hAnsi="Arial" w:cs="Arial"/>
          <w:sz w:val="24"/>
          <w:szCs w:val="24"/>
          <w:lang w:val="cy-GB"/>
        </w:rPr>
      </w:pPr>
      <w:hyperlink r:id="rId12">
        <w:r w:rsidR="00225385" w:rsidRPr="007077F9">
          <w:rPr>
            <w:rStyle w:val="Hyperlink"/>
            <w:rFonts w:ascii="Arial" w:eastAsia="Arial,Times New Roman" w:hAnsi="Arial" w:cs="Arial"/>
            <w:sz w:val="24"/>
            <w:szCs w:val="24"/>
            <w:lang w:val="cy-GB"/>
          </w:rPr>
          <w:t>cssiw.southwest@wales.gsi.gov.uk</w:t>
        </w:r>
      </w:hyperlink>
    </w:p>
    <w:p w:rsidR="00225385" w:rsidRPr="007077F9" w:rsidRDefault="00225385" w:rsidP="00B418BF">
      <w:pPr>
        <w:spacing w:after="0"/>
        <w:ind w:firstLine="720"/>
        <w:rPr>
          <w:rFonts w:ascii="Arial" w:eastAsia="Times New Roman" w:hAnsi="Arial" w:cs="Arial"/>
          <w:sz w:val="24"/>
          <w:szCs w:val="24"/>
          <w:lang w:val="cy-GB"/>
        </w:rPr>
      </w:pPr>
    </w:p>
    <w:p w:rsidR="00225385" w:rsidRPr="007077F9" w:rsidRDefault="00225385" w:rsidP="00B418BF">
      <w:pPr>
        <w:spacing w:after="0"/>
        <w:ind w:firstLine="720"/>
        <w:rPr>
          <w:rFonts w:ascii="Arial" w:eastAsia="Times New Roman" w:hAnsi="Arial" w:cs="Arial"/>
          <w:b/>
          <w:sz w:val="24"/>
          <w:szCs w:val="24"/>
          <w:lang w:val="cy-GB"/>
        </w:rPr>
      </w:pPr>
    </w:p>
    <w:p w:rsidR="00225385" w:rsidRPr="007077F9" w:rsidRDefault="00225385" w:rsidP="00B418BF">
      <w:pPr>
        <w:spacing w:after="0"/>
        <w:rPr>
          <w:rFonts w:ascii="Arial" w:eastAsia="Arial,Arial,Times New Roman" w:hAnsi="Arial" w:cs="Arial"/>
          <w:b/>
          <w:bCs/>
          <w:sz w:val="24"/>
          <w:szCs w:val="24"/>
          <w:lang w:val="cy-GB"/>
        </w:rPr>
      </w:pPr>
      <w:r w:rsidRPr="007077F9">
        <w:rPr>
          <w:rFonts w:ascii="Arial" w:eastAsia="Arial,Arial,Times New Roman" w:hAnsi="Arial" w:cs="Arial"/>
          <w:b/>
          <w:bCs/>
          <w:sz w:val="24"/>
          <w:szCs w:val="24"/>
          <w:lang w:val="cy-GB"/>
        </w:rPr>
        <w:t>AGGCC Rhanbarth Gogledd Cymru</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Swyddfa Llywodraeth Cymru</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Sarn Mynach</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Cyffordd Llandudno</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LL31 9RZ</w:t>
      </w:r>
    </w:p>
    <w:p w:rsidR="00225385" w:rsidRPr="007077F9" w:rsidRDefault="00225385" w:rsidP="00B418BF">
      <w:pPr>
        <w:spacing w:after="0"/>
        <w:rPr>
          <w:rFonts w:ascii="Arial" w:eastAsia="Arial,Times New Roman" w:hAnsi="Arial" w:cs="Arial"/>
          <w:sz w:val="24"/>
          <w:szCs w:val="24"/>
          <w:lang w:val="cy-GB"/>
        </w:rPr>
      </w:pPr>
      <w:r w:rsidRPr="007077F9">
        <w:rPr>
          <w:rFonts w:ascii="Arial" w:eastAsia="Arial,Times New Roman" w:hAnsi="Arial" w:cs="Arial"/>
          <w:sz w:val="24"/>
          <w:szCs w:val="24"/>
          <w:lang w:val="cy-GB"/>
        </w:rPr>
        <w:t>0300 7900 126</w:t>
      </w: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cssiw.north@wales.gsi.gov.uk</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Ar gais gan AGGCC bydd y</w:t>
      </w:r>
      <w:r w:rsidR="003D6491">
        <w:rPr>
          <w:rFonts w:ascii="Arial" w:eastAsia="Arial,Arial,Times New Roman" w:hAnsi="Arial" w:cs="Arial"/>
          <w:sz w:val="24"/>
          <w:szCs w:val="24"/>
          <w:lang w:val="cy-GB"/>
        </w:rPr>
        <w:t xml:space="preserve">r </w:t>
      </w:r>
      <w:r w:rsidR="003D6491" w:rsidRPr="003D6491">
        <w:rPr>
          <w:rFonts w:ascii="Arial" w:eastAsia="Arial,Arial,Times New Roman" w:hAnsi="Arial" w:cs="Arial"/>
          <w:b/>
          <w:sz w:val="24"/>
          <w:szCs w:val="24"/>
          <w:lang w:val="cy-GB"/>
        </w:rPr>
        <w:t xml:space="preserve">Unigolyn </w:t>
      </w:r>
      <w:r w:rsidRPr="003D6491">
        <w:rPr>
          <w:rFonts w:ascii="Arial" w:eastAsia="Arial,Arial,Times New Roman" w:hAnsi="Arial" w:cs="Arial"/>
          <w:b/>
          <w:sz w:val="24"/>
          <w:szCs w:val="24"/>
          <w:lang w:val="cy-GB"/>
        </w:rPr>
        <w:t xml:space="preserve">Cyfrifol </w:t>
      </w:r>
      <w:r w:rsidR="003D6491" w:rsidRPr="003D6491">
        <w:rPr>
          <w:rFonts w:ascii="Arial" w:eastAsia="Arial,Arial,Times New Roman" w:hAnsi="Arial" w:cs="Arial"/>
          <w:b/>
          <w:sz w:val="24"/>
          <w:szCs w:val="24"/>
          <w:lang w:val="cy-GB"/>
        </w:rPr>
        <w:t xml:space="preserve"> / Person </w:t>
      </w:r>
      <w:r w:rsidR="00DB7717" w:rsidRPr="003D6491">
        <w:rPr>
          <w:rFonts w:ascii="Arial" w:eastAsia="Arial,Arial,Times New Roman" w:hAnsi="Arial" w:cs="Arial"/>
          <w:b/>
          <w:sz w:val="24"/>
          <w:szCs w:val="24"/>
          <w:lang w:val="cy-GB"/>
        </w:rPr>
        <w:t>Cofrestre</w:t>
      </w:r>
      <w:r w:rsidR="00DB7717">
        <w:rPr>
          <w:rFonts w:ascii="Arial" w:eastAsia="Arial,Arial,Times New Roman" w:hAnsi="Arial" w:cs="Arial"/>
          <w:b/>
          <w:sz w:val="24"/>
          <w:szCs w:val="24"/>
          <w:lang w:val="cy-GB"/>
        </w:rPr>
        <w:t>d</w:t>
      </w:r>
      <w:r w:rsidR="00DB7717" w:rsidRPr="003D6491">
        <w:rPr>
          <w:rFonts w:ascii="Arial" w:eastAsia="Arial,Arial,Times New Roman" w:hAnsi="Arial" w:cs="Arial"/>
          <w:b/>
          <w:sz w:val="24"/>
          <w:szCs w:val="24"/>
          <w:lang w:val="cy-GB"/>
        </w:rPr>
        <w:t>ig</w:t>
      </w:r>
      <w:r w:rsidRPr="007077F9">
        <w:rPr>
          <w:rFonts w:ascii="Arial" w:eastAsia="Arial,Arial,Times New Roman" w:hAnsi="Arial" w:cs="Arial"/>
          <w:sz w:val="24"/>
          <w:szCs w:val="24"/>
          <w:lang w:val="cy-GB"/>
        </w:rPr>
        <w:t xml:space="preserve"> yn gyfrifol am ddarparu adroddiad ar bob cwyn a dderbyniwyd gan y </w:t>
      </w:r>
      <w:r w:rsidR="003D5D49">
        <w:rPr>
          <w:rFonts w:ascii="Arial" w:eastAsia="Arial,Arial,Times New Roman" w:hAnsi="Arial" w:cs="Arial"/>
          <w:sz w:val="24"/>
          <w:szCs w:val="24"/>
          <w:lang w:val="cy-GB"/>
        </w:rPr>
        <w:t>Cylch Meithrin</w:t>
      </w:r>
      <w:r w:rsidRPr="007077F9">
        <w:rPr>
          <w:rFonts w:ascii="Arial" w:eastAsia="Arial,Arial,Times New Roman" w:hAnsi="Arial" w:cs="Arial"/>
          <w:sz w:val="24"/>
          <w:szCs w:val="24"/>
          <w:lang w:val="cy-GB"/>
        </w:rPr>
        <w:t xml:space="preserve"> dros y 12 mis diwethaf, a’r camau a gymerwyd mewn ymateb i bob cwyn.</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Arial,Arial,Times New Roman" w:hAnsi="Arial" w:cs="Arial"/>
          <w:sz w:val="24"/>
          <w:szCs w:val="24"/>
          <w:lang w:val="cy-GB"/>
        </w:rPr>
      </w:pPr>
      <w:r w:rsidRPr="007077F9">
        <w:rPr>
          <w:rFonts w:ascii="Arial" w:eastAsia="Arial,Arial,Times New Roman" w:hAnsi="Arial" w:cs="Arial"/>
          <w:sz w:val="24"/>
          <w:szCs w:val="24"/>
          <w:lang w:val="cy-GB"/>
        </w:rPr>
        <w:t xml:space="preserve">Os yw’r cwyn yn ymwneud â chyhuddiad yn erbyn y </w:t>
      </w:r>
      <w:r w:rsidRPr="003D6491">
        <w:rPr>
          <w:rFonts w:ascii="Arial" w:eastAsia="Arial,Arial,Times New Roman" w:hAnsi="Arial" w:cs="Arial"/>
          <w:b/>
          <w:sz w:val="24"/>
          <w:szCs w:val="24"/>
          <w:lang w:val="cy-GB"/>
        </w:rPr>
        <w:t>Unigolyn Cyfrifol / Person Cofrestredig</w:t>
      </w:r>
      <w:r w:rsidRPr="007077F9">
        <w:rPr>
          <w:rFonts w:ascii="Arial" w:eastAsia="Arial,Arial,Times New Roman" w:hAnsi="Arial" w:cs="Arial"/>
          <w:sz w:val="24"/>
          <w:szCs w:val="24"/>
          <w:lang w:val="cy-GB"/>
        </w:rPr>
        <w:t xml:space="preserve"> dylid cysylltu â Mudiad Meithrin am gyngor pellach.  </w:t>
      </w:r>
    </w:p>
    <w:p w:rsidR="00225385" w:rsidRPr="007077F9" w:rsidRDefault="00225385" w:rsidP="00B418BF">
      <w:pPr>
        <w:spacing w:after="0"/>
        <w:rPr>
          <w:rFonts w:ascii="Arial" w:eastAsia="Times New Roman" w:hAnsi="Arial" w:cs="Arial"/>
          <w:sz w:val="24"/>
          <w:szCs w:val="24"/>
          <w:lang w:val="cy-GB"/>
        </w:rPr>
      </w:pPr>
    </w:p>
    <w:p w:rsidR="00225385" w:rsidRPr="007077F9" w:rsidRDefault="00225385" w:rsidP="00B418BF">
      <w:pPr>
        <w:spacing w:after="0"/>
        <w:rPr>
          <w:rFonts w:ascii="Arial" w:eastAsia="Arial,Arial,Times New Roman" w:hAnsi="Arial" w:cs="Arial"/>
          <w:strike/>
          <w:sz w:val="24"/>
          <w:szCs w:val="24"/>
          <w:lang w:val="cy-GB"/>
        </w:rPr>
      </w:pPr>
      <w:r w:rsidRPr="007077F9">
        <w:rPr>
          <w:rFonts w:ascii="Arial" w:eastAsia="Arial" w:hAnsi="Arial" w:cs="Arial"/>
          <w:sz w:val="24"/>
          <w:szCs w:val="24"/>
          <w:lang w:val="cy-GB"/>
        </w:rPr>
        <w:t xml:space="preserve">Os yw ymchwiliad y gwyn yn cyd redeg ag ymchwiliad </w:t>
      </w:r>
      <w:r w:rsidR="0033307E">
        <w:rPr>
          <w:rFonts w:ascii="Arial" w:eastAsia="Arial" w:hAnsi="Arial" w:cs="Arial"/>
          <w:sz w:val="24"/>
          <w:szCs w:val="24"/>
          <w:lang w:val="cy-GB"/>
        </w:rPr>
        <w:t>gan gorff arall i’r gwyn (e.e. a</w:t>
      </w:r>
      <w:r w:rsidRPr="007077F9">
        <w:rPr>
          <w:rFonts w:ascii="Arial" w:eastAsia="Arial" w:hAnsi="Arial" w:cs="Arial"/>
          <w:sz w:val="24"/>
          <w:szCs w:val="24"/>
          <w:lang w:val="cy-GB"/>
        </w:rPr>
        <w:t xml:space="preserve">chos llys) rhaid i’r </w:t>
      </w:r>
      <w:r w:rsidRPr="003C136B">
        <w:rPr>
          <w:rFonts w:ascii="Arial" w:eastAsia="Arial" w:hAnsi="Arial" w:cs="Arial"/>
          <w:b/>
          <w:sz w:val="24"/>
          <w:szCs w:val="24"/>
          <w:lang w:val="cy-GB"/>
        </w:rPr>
        <w:t>Unigolyn Cyfrifol</w:t>
      </w:r>
      <w:r w:rsidR="003C136B" w:rsidRPr="003C136B">
        <w:rPr>
          <w:rFonts w:ascii="Arial" w:eastAsia="Arial" w:hAnsi="Arial" w:cs="Arial"/>
          <w:b/>
          <w:sz w:val="24"/>
          <w:szCs w:val="24"/>
          <w:lang w:val="cy-GB"/>
        </w:rPr>
        <w:t xml:space="preserve"> / Person Cofrestredig</w:t>
      </w:r>
      <w:r w:rsidRPr="007077F9">
        <w:rPr>
          <w:rFonts w:ascii="Arial" w:eastAsia="Arial" w:hAnsi="Arial" w:cs="Arial"/>
          <w:sz w:val="24"/>
          <w:szCs w:val="24"/>
          <w:lang w:val="cy-GB"/>
        </w:rPr>
        <w:t>, y sawl sydd yn cwyno, ag unrhyw bersonau neu gyrff priodol eraill,  benderfynu sut dylid delio a’r gwyn yn unol a Rheoliadau 33 (1-6)</w:t>
      </w:r>
      <w:r w:rsidRPr="007077F9">
        <w:rPr>
          <w:rStyle w:val="FootnoteReference"/>
          <w:rFonts w:ascii="Arial" w:eastAsia="Arial" w:hAnsi="Arial" w:cs="Arial"/>
          <w:sz w:val="24"/>
          <w:szCs w:val="24"/>
          <w:lang w:val="cy-GB"/>
        </w:rPr>
        <w:footnoteReference w:id="1"/>
      </w:r>
      <w:r w:rsidR="0033307E">
        <w:rPr>
          <w:rFonts w:ascii="Arial" w:eastAsia="Arial" w:hAnsi="Arial" w:cs="Arial"/>
          <w:sz w:val="24"/>
          <w:szCs w:val="24"/>
          <w:lang w:val="cy-GB"/>
        </w:rPr>
        <w:t>.</w:t>
      </w:r>
      <w:r w:rsidRPr="007077F9">
        <w:rPr>
          <w:rFonts w:ascii="Arial" w:eastAsia="Arial" w:hAnsi="Arial" w:cs="Arial"/>
          <w:sz w:val="24"/>
          <w:szCs w:val="24"/>
          <w:lang w:val="cy-GB"/>
        </w:rPr>
        <w:t xml:space="preserve"> </w:t>
      </w:r>
    </w:p>
    <w:p w:rsidR="00225385" w:rsidRPr="007077F9" w:rsidRDefault="00225385" w:rsidP="00B418BF">
      <w:pPr>
        <w:spacing w:after="0"/>
        <w:rPr>
          <w:rFonts w:ascii="Arial" w:eastAsia="Times New Roman" w:hAnsi="Arial" w:cs="Arial"/>
          <w:sz w:val="24"/>
          <w:szCs w:val="24"/>
          <w:lang w:val="cy-GB"/>
        </w:rPr>
      </w:pPr>
    </w:p>
    <w:p w:rsidR="00613F18" w:rsidRPr="00613F18" w:rsidRDefault="00613F18" w:rsidP="00613F18">
      <w:pPr>
        <w:spacing w:before="100" w:beforeAutospacing="1" w:after="100" w:afterAutospacing="1"/>
        <w:rPr>
          <w:rFonts w:ascii="Arial" w:hAnsi="Arial" w:cs="Arial"/>
          <w:color w:val="000000"/>
          <w:sz w:val="24"/>
          <w:szCs w:val="24"/>
          <w:lang w:val="cy-GB"/>
        </w:rPr>
      </w:pPr>
      <w:proofErr w:type="spellStart"/>
      <w:r w:rsidRPr="00613F18">
        <w:rPr>
          <w:rFonts w:ascii="Arial" w:hAnsi="Arial" w:cs="Arial"/>
          <w:color w:val="000000"/>
          <w:sz w:val="24"/>
          <w:szCs w:val="24"/>
        </w:rPr>
        <w:t>Bydd</w:t>
      </w:r>
      <w:proofErr w:type="spellEnd"/>
      <w:r w:rsidRPr="00613F18">
        <w:rPr>
          <w:rFonts w:ascii="Arial" w:hAnsi="Arial" w:cs="Arial"/>
          <w:color w:val="000000"/>
          <w:sz w:val="24"/>
          <w:szCs w:val="24"/>
        </w:rPr>
        <w:t xml:space="preserve"> y </w:t>
      </w:r>
      <w:proofErr w:type="spellStart"/>
      <w:r w:rsidRPr="00613F18">
        <w:rPr>
          <w:rFonts w:ascii="Arial" w:hAnsi="Arial" w:cs="Arial"/>
          <w:color w:val="000000"/>
          <w:sz w:val="24"/>
          <w:szCs w:val="24"/>
        </w:rPr>
        <w:t>Cylch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Meithrin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cydymffurfio</w:t>
      </w:r>
      <w:proofErr w:type="spellEnd"/>
      <w:r w:rsidRPr="00613F18">
        <w:rPr>
          <w:rFonts w:ascii="Arial" w:hAnsi="Arial" w:cs="Arial"/>
          <w:color w:val="000000"/>
          <w:sz w:val="24"/>
          <w:szCs w:val="24"/>
        </w:rPr>
        <w:t xml:space="preserve"> </w:t>
      </w:r>
      <w:proofErr w:type="spellStart"/>
      <w:proofErr w:type="gramStart"/>
      <w:r w:rsidRPr="00613F18">
        <w:rPr>
          <w:rFonts w:ascii="Arial" w:hAnsi="Arial" w:cs="Arial"/>
          <w:color w:val="000000"/>
          <w:sz w:val="24"/>
          <w:szCs w:val="24"/>
        </w:rPr>
        <w:t>gyda</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Rheoliadau</w:t>
      </w:r>
      <w:proofErr w:type="spellEnd"/>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Gwarchod</w:t>
      </w:r>
      <w:proofErr w:type="spellEnd"/>
      <w:r w:rsidRPr="00613F18">
        <w:rPr>
          <w:rFonts w:ascii="Arial" w:hAnsi="Arial" w:cs="Arial"/>
          <w:color w:val="000000"/>
          <w:sz w:val="24"/>
          <w:szCs w:val="24"/>
        </w:rPr>
        <w:t xml:space="preserve"> Plant a </w:t>
      </w:r>
      <w:proofErr w:type="spellStart"/>
      <w:r w:rsidRPr="00613F18">
        <w:rPr>
          <w:rFonts w:ascii="Arial" w:hAnsi="Arial" w:cs="Arial"/>
          <w:color w:val="000000"/>
          <w:sz w:val="24"/>
          <w:szCs w:val="24"/>
        </w:rPr>
        <w:t>Gofal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Dydd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Cymru</w:t>
      </w:r>
      <w:proofErr w:type="spellEnd"/>
      <w:r w:rsidRPr="00613F18">
        <w:rPr>
          <w:rFonts w:ascii="Arial" w:hAnsi="Arial" w:cs="Arial"/>
          <w:color w:val="000000"/>
          <w:sz w:val="24"/>
          <w:szCs w:val="24"/>
        </w:rPr>
        <w:t xml:space="preserve">) 2010 </w:t>
      </w:r>
      <w:proofErr w:type="spellStart"/>
      <w:r w:rsidRPr="00613F18">
        <w:rPr>
          <w:rFonts w:ascii="Arial" w:hAnsi="Arial" w:cs="Arial"/>
          <w:color w:val="000000"/>
          <w:sz w:val="24"/>
          <w:szCs w:val="24"/>
        </w:rPr>
        <w:t>wrth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ymdrin</w:t>
      </w:r>
      <w:proofErr w:type="spellEnd"/>
      <w:r w:rsidRPr="00613F18">
        <w:rPr>
          <w:rFonts w:ascii="Arial" w:hAnsi="Arial" w:cs="Arial"/>
          <w:color w:val="000000"/>
          <w:sz w:val="24"/>
          <w:szCs w:val="24"/>
        </w:rPr>
        <w:t xml:space="preserve"> â</w:t>
      </w:r>
    </w:p>
    <w:p w:rsidR="00613F18" w:rsidRPr="00613F18" w:rsidRDefault="00613F18" w:rsidP="00613F18">
      <w:pPr>
        <w:spacing w:before="100" w:beforeAutospacing="1" w:after="100" w:afterAutospacing="1"/>
        <w:rPr>
          <w:rFonts w:ascii="Arial" w:hAnsi="Arial" w:cs="Arial"/>
          <w:color w:val="000000"/>
          <w:sz w:val="24"/>
          <w:szCs w:val="24"/>
        </w:rPr>
      </w:pPr>
      <w:proofErr w:type="spellStart"/>
      <w:r w:rsidRPr="00613F18">
        <w:rPr>
          <w:rFonts w:ascii="Arial" w:hAnsi="Arial" w:cs="Arial"/>
          <w:b/>
          <w:color w:val="000000"/>
          <w:sz w:val="24"/>
          <w:szCs w:val="24"/>
        </w:rPr>
        <w:t>Materion</w:t>
      </w:r>
      <w:proofErr w:type="spellEnd"/>
      <w:r w:rsidRPr="00613F18">
        <w:rPr>
          <w:rFonts w:ascii="Arial" w:hAnsi="Arial" w:cs="Arial"/>
          <w:b/>
          <w:color w:val="000000"/>
          <w:sz w:val="24"/>
          <w:szCs w:val="24"/>
        </w:rPr>
        <w:t xml:space="preserve"> </w:t>
      </w:r>
      <w:proofErr w:type="spellStart"/>
      <w:r w:rsidRPr="00613F18">
        <w:rPr>
          <w:rFonts w:ascii="Arial" w:hAnsi="Arial" w:cs="Arial"/>
          <w:b/>
          <w:color w:val="000000"/>
          <w:sz w:val="24"/>
          <w:szCs w:val="24"/>
        </w:rPr>
        <w:t>sydd</w:t>
      </w:r>
      <w:proofErr w:type="spellEnd"/>
      <w:r w:rsidRPr="00613F18">
        <w:rPr>
          <w:rFonts w:ascii="Arial" w:hAnsi="Arial" w:cs="Arial"/>
          <w:b/>
          <w:color w:val="000000"/>
          <w:sz w:val="24"/>
          <w:szCs w:val="24"/>
        </w:rPr>
        <w:t xml:space="preserve"> </w:t>
      </w:r>
      <w:proofErr w:type="spellStart"/>
      <w:r w:rsidRPr="00613F18">
        <w:rPr>
          <w:rFonts w:ascii="Arial" w:hAnsi="Arial" w:cs="Arial"/>
          <w:b/>
          <w:color w:val="000000"/>
          <w:sz w:val="24"/>
          <w:szCs w:val="24"/>
        </w:rPr>
        <w:t>yn</w:t>
      </w:r>
      <w:proofErr w:type="spellEnd"/>
      <w:r w:rsidRPr="00613F18">
        <w:rPr>
          <w:rFonts w:ascii="Arial" w:hAnsi="Arial" w:cs="Arial"/>
          <w:b/>
          <w:color w:val="000000"/>
          <w:sz w:val="24"/>
          <w:szCs w:val="24"/>
        </w:rPr>
        <w:t xml:space="preserve"> </w:t>
      </w:r>
      <w:proofErr w:type="spellStart"/>
      <w:r w:rsidRPr="00613F18">
        <w:rPr>
          <w:rFonts w:ascii="Arial" w:hAnsi="Arial" w:cs="Arial"/>
          <w:b/>
          <w:color w:val="000000"/>
          <w:sz w:val="24"/>
          <w:szCs w:val="24"/>
        </w:rPr>
        <w:t>destun</w:t>
      </w:r>
      <w:proofErr w:type="spellEnd"/>
      <w:r w:rsidRPr="00613F18">
        <w:rPr>
          <w:rFonts w:ascii="Arial" w:hAnsi="Arial" w:cs="Arial"/>
          <w:b/>
          <w:color w:val="000000"/>
          <w:sz w:val="24"/>
          <w:szCs w:val="24"/>
        </w:rPr>
        <w:t xml:space="preserve"> </w:t>
      </w:r>
      <w:proofErr w:type="spellStart"/>
      <w:r w:rsidRPr="00613F18">
        <w:rPr>
          <w:rFonts w:ascii="Arial" w:hAnsi="Arial" w:cs="Arial"/>
          <w:b/>
          <w:color w:val="000000"/>
          <w:sz w:val="24"/>
          <w:szCs w:val="24"/>
        </w:rPr>
        <w:t>ystyriaeth</w:t>
      </w:r>
      <w:proofErr w:type="spellEnd"/>
      <w:r w:rsidRPr="00613F18">
        <w:rPr>
          <w:rFonts w:ascii="Arial" w:hAnsi="Arial" w:cs="Arial"/>
          <w:b/>
          <w:color w:val="000000"/>
          <w:sz w:val="24"/>
          <w:szCs w:val="24"/>
        </w:rPr>
        <w:t xml:space="preserve"> </w:t>
      </w:r>
      <w:proofErr w:type="spellStart"/>
      <w:r w:rsidRPr="00613F18">
        <w:rPr>
          <w:rFonts w:ascii="Arial" w:hAnsi="Arial" w:cs="Arial"/>
          <w:b/>
          <w:color w:val="000000"/>
          <w:sz w:val="24"/>
          <w:szCs w:val="24"/>
        </w:rPr>
        <w:t>gydamserol</w:t>
      </w:r>
      <w:proofErr w:type="spellEnd"/>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36.—(1) Pan </w:t>
      </w:r>
      <w:proofErr w:type="spellStart"/>
      <w:proofErr w:type="gramStart"/>
      <w:r w:rsidRPr="00613F18">
        <w:rPr>
          <w:rFonts w:ascii="Arial" w:hAnsi="Arial" w:cs="Arial"/>
          <w:color w:val="000000"/>
          <w:sz w:val="24"/>
          <w:szCs w:val="24"/>
        </w:rPr>
        <w:t>fo</w:t>
      </w:r>
      <w:proofErr w:type="spellEnd"/>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cwyn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ymwneud</w:t>
      </w:r>
      <w:proofErr w:type="spellEnd"/>
      <w:r w:rsidRPr="00613F18">
        <w:rPr>
          <w:rFonts w:ascii="Arial" w:hAnsi="Arial" w:cs="Arial"/>
          <w:color w:val="000000"/>
          <w:sz w:val="24"/>
          <w:szCs w:val="24"/>
        </w:rPr>
        <w:t xml:space="preserve"> ag </w:t>
      </w:r>
      <w:proofErr w:type="spellStart"/>
      <w:r w:rsidRPr="00613F18">
        <w:rPr>
          <w:rFonts w:ascii="Arial" w:hAnsi="Arial" w:cs="Arial"/>
          <w:color w:val="000000"/>
          <w:sz w:val="24"/>
          <w:szCs w:val="24"/>
        </w:rPr>
        <w:t>unrhyw</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fater</w:t>
      </w:r>
      <w:proofErr w:type="spellEnd"/>
      <w:r w:rsidRPr="00613F18">
        <w:rPr>
          <w:rFonts w:ascii="Arial" w:hAnsi="Arial" w:cs="Arial"/>
          <w:color w:val="000000"/>
          <w:sz w:val="24"/>
          <w:szCs w:val="24"/>
        </w:rPr>
        <w:t>—</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(a) </w:t>
      </w:r>
      <w:proofErr w:type="gramStart"/>
      <w:r w:rsidRPr="00613F18">
        <w:rPr>
          <w:rFonts w:ascii="Arial" w:hAnsi="Arial" w:cs="Arial"/>
          <w:color w:val="000000"/>
          <w:sz w:val="24"/>
          <w:szCs w:val="24"/>
        </w:rPr>
        <w:t>y</w:t>
      </w:r>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mae'r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achwynydd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wedi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datgan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mewn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ysgrifen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fod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bwriadu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codi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achos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mewn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unrhyw</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lys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dribiwnlys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(b) </w:t>
      </w:r>
      <w:proofErr w:type="gramStart"/>
      <w:r w:rsidRPr="00613F18">
        <w:rPr>
          <w:rFonts w:ascii="Arial" w:hAnsi="Arial" w:cs="Arial"/>
          <w:color w:val="000000"/>
          <w:sz w:val="24"/>
          <w:szCs w:val="24"/>
        </w:rPr>
        <w:t>y</w:t>
      </w:r>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mae'r</w:t>
      </w:r>
      <w:proofErr w:type="spellEnd"/>
      <w:r w:rsidRPr="00613F18">
        <w:rPr>
          <w:rFonts w:ascii="Arial" w:hAnsi="Arial" w:cs="Arial"/>
          <w:color w:val="000000"/>
          <w:sz w:val="24"/>
          <w:szCs w:val="24"/>
        </w:rPr>
        <w:t xml:space="preserve"> person </w:t>
      </w:r>
      <w:proofErr w:type="spellStart"/>
      <w:r w:rsidRPr="00613F18">
        <w:rPr>
          <w:rFonts w:ascii="Arial" w:hAnsi="Arial" w:cs="Arial"/>
          <w:color w:val="000000"/>
          <w:sz w:val="24"/>
          <w:szCs w:val="24"/>
        </w:rPr>
        <w:t>cofrestredig</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codi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bwriadu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codi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achos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disgyblu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p>
    <w:p w:rsidR="00613F18" w:rsidRPr="007077F9" w:rsidRDefault="00613F18" w:rsidP="00B418BF">
      <w:pPr>
        <w:rPr>
          <w:rFonts w:ascii="Arial" w:hAnsi="Arial" w:cs="Arial"/>
          <w:sz w:val="24"/>
          <w:szCs w:val="24"/>
        </w:rPr>
      </w:pPr>
    </w:p>
    <w:p w:rsidR="00225385" w:rsidRPr="00B621A1" w:rsidRDefault="00225385" w:rsidP="00B418BF">
      <w:pPr>
        <w:spacing w:after="0"/>
        <w:rPr>
          <w:rFonts w:ascii="Arial" w:eastAsia="Arial,Arial,Times New Roman" w:hAnsi="Arial" w:cs="Arial"/>
          <w:b/>
          <w:bCs/>
          <w:sz w:val="24"/>
          <w:szCs w:val="24"/>
        </w:rPr>
      </w:pPr>
      <w:r w:rsidRPr="00B621A1">
        <w:rPr>
          <w:rFonts w:ascii="Arial" w:eastAsia="Arial,Arial,Times New Roman" w:hAnsi="Arial" w:cs="Arial"/>
          <w:b/>
          <w:bCs/>
          <w:sz w:val="24"/>
          <w:szCs w:val="24"/>
        </w:rPr>
        <w:t xml:space="preserve">CSSIW SOUTH WEST REGIONAL OFFICE </w:t>
      </w:r>
    </w:p>
    <w:p w:rsidR="00225385" w:rsidRPr="00B621A1" w:rsidRDefault="00225385" w:rsidP="00B418BF">
      <w:pPr>
        <w:spacing w:after="0"/>
        <w:rPr>
          <w:rFonts w:ascii="Arial" w:eastAsia="Times New Roman" w:hAnsi="Arial" w:cs="Arial"/>
          <w:sz w:val="24"/>
          <w:szCs w:val="24"/>
        </w:rPr>
      </w:pPr>
      <w:r w:rsidRPr="00B621A1">
        <w:rPr>
          <w:rFonts w:ascii="Arial" w:eastAsia="Times New Roman" w:hAnsi="Arial" w:cs="Arial"/>
          <w:sz w:val="24"/>
          <w:szCs w:val="24"/>
        </w:rPr>
        <w:t>Welsh Government office</w:t>
      </w:r>
    </w:p>
    <w:p w:rsidR="00225385" w:rsidRPr="00B621A1" w:rsidRDefault="00225385" w:rsidP="00B418BF">
      <w:pPr>
        <w:spacing w:after="0"/>
        <w:rPr>
          <w:rFonts w:ascii="Arial" w:eastAsia="Arial,Times New Roman" w:hAnsi="Arial" w:cs="Arial"/>
          <w:sz w:val="24"/>
          <w:szCs w:val="24"/>
        </w:rPr>
      </w:pPr>
      <w:proofErr w:type="spellStart"/>
      <w:r w:rsidRPr="00B621A1">
        <w:rPr>
          <w:rFonts w:ascii="Arial" w:eastAsia="Arial,Times New Roman" w:hAnsi="Arial" w:cs="Arial"/>
          <w:sz w:val="24"/>
          <w:szCs w:val="24"/>
        </w:rPr>
        <w:t>Heol</w:t>
      </w:r>
      <w:proofErr w:type="spellEnd"/>
      <w:r w:rsidRPr="00B621A1">
        <w:rPr>
          <w:rFonts w:ascii="Arial" w:eastAsia="Arial,Times New Roman" w:hAnsi="Arial" w:cs="Arial"/>
          <w:sz w:val="24"/>
          <w:szCs w:val="24"/>
        </w:rPr>
        <w:t xml:space="preserve"> </w:t>
      </w:r>
      <w:proofErr w:type="spellStart"/>
      <w:r w:rsidRPr="00B621A1">
        <w:rPr>
          <w:rFonts w:ascii="Arial" w:eastAsia="Arial,Times New Roman" w:hAnsi="Arial" w:cs="Arial"/>
          <w:sz w:val="24"/>
          <w:szCs w:val="24"/>
        </w:rPr>
        <w:t>Picton</w:t>
      </w:r>
      <w:proofErr w:type="spellEnd"/>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Carmarthen</w:t>
      </w:r>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SA31 3BT</w:t>
      </w:r>
    </w:p>
    <w:p w:rsidR="00225385" w:rsidRPr="00B621A1" w:rsidRDefault="00225385" w:rsidP="00B418BF">
      <w:pPr>
        <w:spacing w:after="0"/>
        <w:rPr>
          <w:rFonts w:ascii="Arial" w:eastAsia="Arial,Times New Roman" w:hAnsi="Arial" w:cs="Arial"/>
          <w:sz w:val="24"/>
          <w:szCs w:val="24"/>
        </w:rPr>
      </w:pPr>
      <w:r w:rsidRPr="00B621A1">
        <w:rPr>
          <w:rFonts w:ascii="Arial" w:eastAsia="Arial,Times New Roman" w:hAnsi="Arial" w:cs="Arial"/>
          <w:sz w:val="24"/>
          <w:szCs w:val="24"/>
        </w:rPr>
        <w:t>0300 7900 126</w:t>
      </w:r>
    </w:p>
    <w:p w:rsidR="00225385" w:rsidRPr="00B621A1" w:rsidRDefault="00225385" w:rsidP="00B418BF">
      <w:pPr>
        <w:spacing w:after="0"/>
        <w:rPr>
          <w:rFonts w:ascii="Arial" w:eastAsia="Times New Roman" w:hAnsi="Arial" w:cs="Arial"/>
          <w:sz w:val="24"/>
          <w:szCs w:val="24"/>
        </w:rPr>
      </w:pPr>
      <w:r w:rsidRPr="00B621A1">
        <w:rPr>
          <w:rFonts w:ascii="Arial" w:eastAsia="Arial,Times New Roman" w:hAnsi="Arial" w:cs="Arial"/>
          <w:sz w:val="24"/>
          <w:szCs w:val="24"/>
        </w:rPr>
        <w:t>cssiw.southwest@wales.gsi.gov.uk</w:t>
      </w:r>
      <w:r w:rsidRPr="00B621A1">
        <w:rPr>
          <w:rFonts w:ascii="Arial" w:eastAsia="Times New Roman" w:hAnsi="Arial" w:cs="Arial"/>
          <w:sz w:val="24"/>
          <w:szCs w:val="24"/>
        </w:rPr>
        <w:t xml:space="preserve"> </w:t>
      </w:r>
    </w:p>
    <w:p w:rsidR="00225385" w:rsidRPr="00B621A1" w:rsidRDefault="00225385" w:rsidP="00B418BF">
      <w:pPr>
        <w:spacing w:after="0"/>
        <w:ind w:firstLine="720"/>
        <w:rPr>
          <w:rFonts w:ascii="Arial" w:eastAsia="Times New Roman" w:hAnsi="Arial" w:cs="Arial"/>
          <w:b/>
          <w:sz w:val="24"/>
          <w:szCs w:val="24"/>
        </w:rPr>
      </w:pPr>
    </w:p>
    <w:p w:rsidR="003D5D49" w:rsidRDefault="003D5D49" w:rsidP="00B418BF">
      <w:pPr>
        <w:spacing w:after="0"/>
        <w:rPr>
          <w:rFonts w:ascii="Arial" w:eastAsia="Arial,Arial,Times New Roman" w:hAnsi="Arial" w:cs="Arial"/>
          <w:b/>
          <w:bCs/>
          <w:sz w:val="24"/>
          <w:szCs w:val="24"/>
        </w:rPr>
      </w:pPr>
    </w:p>
    <w:p w:rsidR="00225385" w:rsidRPr="00B621A1" w:rsidRDefault="00225385" w:rsidP="00B418BF">
      <w:pPr>
        <w:spacing w:after="0"/>
        <w:rPr>
          <w:rFonts w:ascii="Arial" w:eastAsia="Arial,Arial,Times New Roman" w:hAnsi="Arial" w:cs="Arial"/>
          <w:b/>
          <w:bCs/>
          <w:sz w:val="24"/>
          <w:szCs w:val="24"/>
        </w:rPr>
      </w:pPr>
      <w:r w:rsidRPr="00B621A1">
        <w:rPr>
          <w:rFonts w:ascii="Arial" w:eastAsia="Arial,Arial,Times New Roman" w:hAnsi="Arial" w:cs="Arial"/>
          <w:b/>
          <w:bCs/>
          <w:sz w:val="24"/>
          <w:szCs w:val="24"/>
        </w:rPr>
        <w:t xml:space="preserve">CSSIW NORTH WALES OFFICE </w:t>
      </w:r>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 xml:space="preserve">Welsh Government office </w:t>
      </w:r>
    </w:p>
    <w:p w:rsidR="00225385" w:rsidRPr="00B621A1" w:rsidRDefault="00225385" w:rsidP="00B418BF">
      <w:pPr>
        <w:spacing w:after="0"/>
        <w:rPr>
          <w:rFonts w:ascii="Arial" w:eastAsia="Arial,Arial,Times New Roman" w:hAnsi="Arial" w:cs="Arial"/>
          <w:sz w:val="24"/>
          <w:szCs w:val="24"/>
        </w:rPr>
      </w:pPr>
      <w:proofErr w:type="spellStart"/>
      <w:r w:rsidRPr="00B621A1">
        <w:rPr>
          <w:rFonts w:ascii="Arial" w:eastAsia="Arial,Arial,Times New Roman" w:hAnsi="Arial" w:cs="Arial"/>
          <w:sz w:val="24"/>
          <w:szCs w:val="24"/>
        </w:rPr>
        <w:t>Sarn</w:t>
      </w:r>
      <w:proofErr w:type="spellEnd"/>
      <w:r w:rsidRPr="00B621A1">
        <w:rPr>
          <w:rFonts w:ascii="Arial" w:eastAsia="Arial,Arial,Times New Roman" w:hAnsi="Arial" w:cs="Arial"/>
          <w:sz w:val="24"/>
          <w:szCs w:val="24"/>
        </w:rPr>
        <w:t xml:space="preserve"> </w:t>
      </w:r>
      <w:proofErr w:type="spellStart"/>
      <w:r w:rsidRPr="00B621A1">
        <w:rPr>
          <w:rFonts w:ascii="Arial" w:eastAsia="Arial,Arial,Times New Roman" w:hAnsi="Arial" w:cs="Arial"/>
          <w:sz w:val="24"/>
          <w:szCs w:val="24"/>
        </w:rPr>
        <w:t>Mynach</w:t>
      </w:r>
      <w:proofErr w:type="spellEnd"/>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Llandudno Junction</w:t>
      </w:r>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LL31 9RZ</w:t>
      </w:r>
    </w:p>
    <w:p w:rsidR="00225385" w:rsidRPr="00B621A1" w:rsidRDefault="00225385" w:rsidP="00B418BF">
      <w:pPr>
        <w:spacing w:after="0"/>
        <w:rPr>
          <w:rFonts w:ascii="Arial" w:eastAsia="Arial,Times New Roman" w:hAnsi="Arial" w:cs="Arial"/>
          <w:sz w:val="24"/>
          <w:szCs w:val="24"/>
        </w:rPr>
      </w:pPr>
      <w:r w:rsidRPr="00B621A1">
        <w:rPr>
          <w:rFonts w:ascii="Arial" w:eastAsia="Arial,Times New Roman" w:hAnsi="Arial" w:cs="Arial"/>
          <w:sz w:val="24"/>
          <w:szCs w:val="24"/>
        </w:rPr>
        <w:t>0300 7900 126</w:t>
      </w:r>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cssiw.north@wales.gsi.gov.uk</w:t>
      </w:r>
    </w:p>
    <w:p w:rsidR="00225385" w:rsidRPr="00B621A1" w:rsidRDefault="00225385" w:rsidP="00B418BF">
      <w:pPr>
        <w:spacing w:after="0"/>
        <w:rPr>
          <w:rFonts w:ascii="Arial" w:eastAsia="Times New Roman" w:hAnsi="Arial" w:cs="Arial"/>
          <w:sz w:val="24"/>
          <w:szCs w:val="24"/>
        </w:rPr>
      </w:pPr>
    </w:p>
    <w:p w:rsidR="00225385" w:rsidRPr="00B621A1" w:rsidRDefault="00225385" w:rsidP="00B418BF">
      <w:pPr>
        <w:spacing w:after="0"/>
        <w:rPr>
          <w:rFonts w:ascii="Arial" w:eastAsia="Times New Roman" w:hAnsi="Arial" w:cs="Arial"/>
          <w:sz w:val="24"/>
          <w:szCs w:val="24"/>
        </w:rPr>
      </w:pPr>
    </w:p>
    <w:p w:rsidR="00225385" w:rsidRPr="00B621A1" w:rsidRDefault="00225385" w:rsidP="00B418BF">
      <w:pPr>
        <w:spacing w:after="0"/>
        <w:rPr>
          <w:rFonts w:ascii="Arial" w:eastAsia="Arial,Arial,Times New Roman" w:hAnsi="Arial" w:cs="Arial"/>
          <w:sz w:val="24"/>
          <w:szCs w:val="24"/>
        </w:rPr>
      </w:pPr>
      <w:r w:rsidRPr="00B621A1">
        <w:rPr>
          <w:rFonts w:ascii="Arial" w:eastAsia="Arial,Arial,Times New Roman" w:hAnsi="Arial" w:cs="Arial"/>
          <w:sz w:val="24"/>
          <w:szCs w:val="24"/>
        </w:rPr>
        <w:t xml:space="preserve">At the request of CSSIW the Registered Person/the Committee will be responsible for preparing a report of every complaint received by the </w:t>
      </w:r>
      <w:r w:rsidR="003D5D49">
        <w:rPr>
          <w:rFonts w:ascii="Arial" w:eastAsia="Arial,Arial,Times New Roman" w:hAnsi="Arial" w:cs="Arial"/>
          <w:sz w:val="24"/>
          <w:szCs w:val="24"/>
          <w:lang w:val="cy-GB"/>
        </w:rPr>
        <w:t>Cylch Meithrin</w:t>
      </w:r>
      <w:r w:rsidR="003D5D49" w:rsidRPr="007077F9">
        <w:rPr>
          <w:rFonts w:ascii="Arial" w:eastAsia="Arial,Arial,Times New Roman" w:hAnsi="Arial" w:cs="Arial"/>
          <w:sz w:val="24"/>
          <w:szCs w:val="24"/>
          <w:lang w:val="cy-GB"/>
        </w:rPr>
        <w:t xml:space="preserve"> </w:t>
      </w:r>
      <w:r w:rsidRPr="00B621A1">
        <w:rPr>
          <w:rFonts w:ascii="Arial" w:eastAsia="Arial,Arial,Times New Roman" w:hAnsi="Arial" w:cs="Arial"/>
          <w:sz w:val="24"/>
          <w:szCs w:val="24"/>
        </w:rPr>
        <w:t>during the previous 12 months, and the steps  taken to address each complaint.</w:t>
      </w:r>
    </w:p>
    <w:p w:rsidR="00225385" w:rsidRPr="00B621A1" w:rsidRDefault="00225385" w:rsidP="00B418BF">
      <w:pPr>
        <w:spacing w:after="0"/>
        <w:rPr>
          <w:rFonts w:ascii="Arial" w:eastAsia="Arial,Arial,Times New Roman" w:hAnsi="Arial" w:cs="Arial"/>
          <w:sz w:val="24"/>
          <w:szCs w:val="24"/>
        </w:rPr>
      </w:pPr>
    </w:p>
    <w:p w:rsidR="00225385" w:rsidRPr="00B621A1" w:rsidRDefault="00225385" w:rsidP="00B418BF">
      <w:pPr>
        <w:rPr>
          <w:rFonts w:ascii="Arial" w:eastAsia="Times New Roman" w:hAnsi="Arial" w:cs="Arial"/>
          <w:sz w:val="24"/>
          <w:szCs w:val="24"/>
        </w:rPr>
      </w:pPr>
      <w:r w:rsidRPr="00B621A1">
        <w:rPr>
          <w:rFonts w:ascii="Arial" w:eastAsia="Times New Roman" w:hAnsi="Arial" w:cs="Arial"/>
          <w:sz w:val="24"/>
          <w:szCs w:val="24"/>
        </w:rPr>
        <w:t xml:space="preserve">If the complaint involves an accusation against the </w:t>
      </w:r>
      <w:r w:rsidR="00B621A1" w:rsidRPr="00B621A1">
        <w:rPr>
          <w:rFonts w:ascii="Arial" w:eastAsia="Times New Roman" w:hAnsi="Arial" w:cs="Arial"/>
          <w:b/>
          <w:sz w:val="24"/>
          <w:szCs w:val="24"/>
        </w:rPr>
        <w:t xml:space="preserve">Responsible Individual / </w:t>
      </w:r>
      <w:r w:rsidRPr="00B621A1">
        <w:rPr>
          <w:rFonts w:ascii="Arial" w:eastAsia="Times New Roman" w:hAnsi="Arial" w:cs="Arial"/>
          <w:b/>
          <w:sz w:val="24"/>
          <w:szCs w:val="24"/>
        </w:rPr>
        <w:t>Registered Person</w:t>
      </w:r>
      <w:r w:rsidRPr="00B621A1">
        <w:rPr>
          <w:rFonts w:ascii="Arial" w:eastAsia="Times New Roman" w:hAnsi="Arial" w:cs="Arial"/>
          <w:sz w:val="24"/>
          <w:szCs w:val="24"/>
        </w:rPr>
        <w:t xml:space="preserve"> or another member of the Committee, </w:t>
      </w:r>
      <w:proofErr w:type="spellStart"/>
      <w:r w:rsidRPr="00B621A1">
        <w:rPr>
          <w:rFonts w:ascii="Arial" w:eastAsia="Times New Roman" w:hAnsi="Arial" w:cs="Arial"/>
          <w:sz w:val="24"/>
          <w:szCs w:val="24"/>
        </w:rPr>
        <w:t>Mudiad</w:t>
      </w:r>
      <w:proofErr w:type="spellEnd"/>
      <w:r w:rsidRPr="00B621A1">
        <w:rPr>
          <w:rFonts w:ascii="Arial" w:eastAsia="Times New Roman" w:hAnsi="Arial" w:cs="Arial"/>
          <w:sz w:val="24"/>
          <w:szCs w:val="24"/>
        </w:rPr>
        <w:t xml:space="preserve"> </w:t>
      </w:r>
      <w:proofErr w:type="spellStart"/>
      <w:r w:rsidRPr="00B621A1">
        <w:rPr>
          <w:rFonts w:ascii="Arial" w:eastAsia="Times New Roman" w:hAnsi="Arial" w:cs="Arial"/>
          <w:sz w:val="24"/>
          <w:szCs w:val="24"/>
        </w:rPr>
        <w:t>Meithrin</w:t>
      </w:r>
      <w:proofErr w:type="spellEnd"/>
      <w:r w:rsidRPr="00B621A1">
        <w:rPr>
          <w:rFonts w:ascii="Arial" w:eastAsia="Times New Roman" w:hAnsi="Arial" w:cs="Arial"/>
          <w:sz w:val="24"/>
          <w:szCs w:val="24"/>
        </w:rPr>
        <w:t xml:space="preserve"> should be contacted for further advice. </w:t>
      </w:r>
    </w:p>
    <w:p w:rsidR="00613F18" w:rsidRPr="00613F18" w:rsidRDefault="00225385" w:rsidP="00B418BF">
      <w:pPr>
        <w:spacing w:after="0"/>
        <w:rPr>
          <w:rFonts w:ascii="Arial" w:eastAsia="Arial" w:hAnsi="Arial" w:cs="Arial"/>
          <w:sz w:val="24"/>
          <w:szCs w:val="24"/>
        </w:rPr>
      </w:pPr>
      <w:r w:rsidRPr="00B621A1">
        <w:rPr>
          <w:rFonts w:ascii="Arial" w:eastAsia="Arial" w:hAnsi="Arial" w:cs="Arial"/>
          <w:sz w:val="24"/>
          <w:szCs w:val="24"/>
        </w:rPr>
        <w:t>If the investigation coincides with a separate investigation by another body (e.g. Court case) the Responsible Individual, the complainant and any other relevant bodies or persons must decide how to proceed, in accordance with Regulations 33 (1-6)</w:t>
      </w:r>
      <w:r w:rsidRPr="00B621A1">
        <w:rPr>
          <w:rStyle w:val="FootnoteReference"/>
          <w:rFonts w:ascii="Arial" w:eastAsia="Arial" w:hAnsi="Arial" w:cs="Arial"/>
          <w:sz w:val="24"/>
          <w:szCs w:val="24"/>
        </w:rPr>
        <w:footnoteReference w:id="2"/>
      </w:r>
      <w:r w:rsidR="0033307E">
        <w:rPr>
          <w:rFonts w:ascii="Arial" w:eastAsia="Arial" w:hAnsi="Arial" w:cs="Arial"/>
          <w:sz w:val="24"/>
          <w:szCs w:val="24"/>
        </w:rPr>
        <w:t>.</w:t>
      </w:r>
      <w:r w:rsidRPr="00B621A1">
        <w:rPr>
          <w:rFonts w:ascii="Arial" w:eastAsia="Arial" w:hAnsi="Arial" w:cs="Arial"/>
          <w:sz w:val="24"/>
          <w:szCs w:val="24"/>
        </w:rPr>
        <w:t xml:space="preserve"> </w:t>
      </w:r>
    </w:p>
    <w:p w:rsidR="00613F18" w:rsidRPr="00613F18" w:rsidRDefault="00613F18" w:rsidP="00613F18">
      <w:pPr>
        <w:spacing w:before="100" w:beforeAutospacing="1" w:after="100" w:afterAutospacing="1"/>
        <w:rPr>
          <w:rFonts w:ascii="Arial" w:hAnsi="Arial" w:cs="Arial"/>
          <w:color w:val="000000"/>
          <w:sz w:val="24"/>
          <w:szCs w:val="24"/>
          <w:lang w:val="cy-GB"/>
        </w:rPr>
      </w:pPr>
      <w:r w:rsidRPr="00613F18">
        <w:rPr>
          <w:rFonts w:ascii="Arial" w:hAnsi="Arial" w:cs="Arial"/>
          <w:color w:val="000000"/>
          <w:sz w:val="24"/>
          <w:szCs w:val="24"/>
        </w:rPr>
        <w:t xml:space="preserve">The </w:t>
      </w:r>
      <w:proofErr w:type="spellStart"/>
      <w:r w:rsidRPr="00613F18">
        <w:rPr>
          <w:rFonts w:ascii="Arial" w:hAnsi="Arial" w:cs="Arial"/>
          <w:color w:val="000000"/>
          <w:sz w:val="24"/>
          <w:szCs w:val="24"/>
        </w:rPr>
        <w:t>Cylch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Meithrin</w:t>
      </w:r>
      <w:proofErr w:type="spellEnd"/>
      <w:r w:rsidRPr="00613F18">
        <w:rPr>
          <w:rFonts w:ascii="Arial" w:hAnsi="Arial" w:cs="Arial"/>
          <w:color w:val="000000"/>
          <w:sz w:val="24"/>
          <w:szCs w:val="24"/>
        </w:rPr>
        <w:t xml:space="preserve"> will act in accordance with The Child Minding and Day Care (Wales) Regulations 2010 when dealing with</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b/>
          <w:color w:val="000000"/>
          <w:sz w:val="24"/>
          <w:szCs w:val="24"/>
        </w:rPr>
        <w:t>Complaints subject to concurrent consideration</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36.—(1) Where a complaint relates to any matter—</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(a)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the complainant has stated in writing that he or she intends to take proceedings in any court or tribunal, or</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(b)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the registered person is taking or is proposing to take disciplinary proceedings, or</w:t>
      </w:r>
    </w:p>
    <w:p w:rsidR="00613F18" w:rsidRPr="00613F18" w:rsidRDefault="00613F18" w:rsidP="00613F18">
      <w:pPr>
        <w:spacing w:before="100" w:beforeAutospacing="1" w:after="100" w:afterAutospacing="1"/>
        <w:rPr>
          <w:rFonts w:ascii="Arial" w:hAnsi="Arial" w:cs="Arial"/>
          <w:color w:val="000000"/>
          <w:sz w:val="24"/>
          <w:szCs w:val="24"/>
          <w:lang w:val="cy-GB"/>
        </w:rPr>
      </w:pPr>
      <w:r w:rsidRPr="00613F18">
        <w:rPr>
          <w:rFonts w:ascii="Arial" w:hAnsi="Arial" w:cs="Arial"/>
          <w:color w:val="000000"/>
          <w:sz w:val="24"/>
          <w:szCs w:val="24"/>
        </w:rPr>
        <w:lastRenderedPageBreak/>
        <w:t xml:space="preserve">(c) </w:t>
      </w:r>
      <w:proofErr w:type="spellStart"/>
      <w:proofErr w:type="gramStart"/>
      <w:r w:rsidRPr="00613F18">
        <w:rPr>
          <w:rFonts w:ascii="Arial" w:hAnsi="Arial" w:cs="Arial"/>
          <w:color w:val="000000"/>
          <w:sz w:val="24"/>
          <w:szCs w:val="24"/>
        </w:rPr>
        <w:t>yr</w:t>
      </w:r>
      <w:proofErr w:type="spellEnd"/>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hysbyswyd</w:t>
      </w:r>
      <w:proofErr w:type="spellEnd"/>
      <w:r w:rsidRPr="00613F18">
        <w:rPr>
          <w:rFonts w:ascii="Arial" w:hAnsi="Arial" w:cs="Arial"/>
          <w:color w:val="000000"/>
          <w:sz w:val="24"/>
          <w:szCs w:val="24"/>
        </w:rPr>
        <w:t xml:space="preserve"> y person </w:t>
      </w:r>
      <w:proofErr w:type="spellStart"/>
      <w:r w:rsidRPr="00613F18">
        <w:rPr>
          <w:rFonts w:ascii="Arial" w:hAnsi="Arial" w:cs="Arial"/>
          <w:color w:val="000000"/>
          <w:sz w:val="24"/>
          <w:szCs w:val="24"/>
        </w:rPr>
        <w:t>cofrestredig</w:t>
      </w:r>
      <w:proofErr w:type="spellEnd"/>
      <w:r w:rsidRPr="00613F18">
        <w:rPr>
          <w:rFonts w:ascii="Arial" w:hAnsi="Arial" w:cs="Arial"/>
          <w:color w:val="000000"/>
          <w:sz w:val="24"/>
          <w:szCs w:val="24"/>
        </w:rPr>
        <w:t xml:space="preserve"> bod </w:t>
      </w:r>
      <w:proofErr w:type="spellStart"/>
      <w:r w:rsidRPr="00613F18">
        <w:rPr>
          <w:rFonts w:ascii="Arial" w:hAnsi="Arial" w:cs="Arial"/>
          <w:color w:val="000000"/>
          <w:sz w:val="24"/>
          <w:szCs w:val="24"/>
        </w:rPr>
        <w:t>ymchwiliad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cael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gynnal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unrhyw</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berson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gorff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achos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troseddol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w:t>
      </w:r>
      <w:proofErr w:type="spellStart"/>
      <w:proofErr w:type="gramStart"/>
      <w:r w:rsidRPr="00613F18">
        <w:rPr>
          <w:rFonts w:ascii="Arial" w:hAnsi="Arial" w:cs="Arial"/>
          <w:color w:val="000000"/>
          <w:sz w:val="24"/>
          <w:szCs w:val="24"/>
        </w:rPr>
        <w:t>ch</w:t>
      </w:r>
      <w:proofErr w:type="spellEnd"/>
      <w:proofErr w:type="gramEnd"/>
      <w:r w:rsidRPr="00613F18">
        <w:rPr>
          <w:rFonts w:ascii="Arial" w:hAnsi="Arial" w:cs="Arial"/>
          <w:color w:val="000000"/>
          <w:sz w:val="24"/>
          <w:szCs w:val="24"/>
        </w:rPr>
        <w:t xml:space="preserve">) y </w:t>
      </w:r>
      <w:proofErr w:type="spellStart"/>
      <w:r w:rsidRPr="00613F18">
        <w:rPr>
          <w:rFonts w:ascii="Arial" w:hAnsi="Arial" w:cs="Arial"/>
          <w:color w:val="000000"/>
          <w:sz w:val="24"/>
          <w:szCs w:val="24"/>
        </w:rPr>
        <w:t>cynullwyd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cyfarfod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sy'n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cynnwys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cyrff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eraill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gynnwys</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heddlu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drafod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materion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mewn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cysylltiad</w:t>
      </w:r>
      <w:proofErr w:type="spellEnd"/>
      <w:r w:rsidRPr="00613F18">
        <w:rPr>
          <w:rFonts w:ascii="Arial" w:hAnsi="Arial" w:cs="Arial"/>
          <w:color w:val="000000"/>
          <w:sz w:val="24"/>
          <w:szCs w:val="24"/>
        </w:rPr>
        <w:t xml:space="preserve"> ag </w:t>
      </w:r>
      <w:proofErr w:type="spellStart"/>
      <w:r w:rsidRPr="00613F18">
        <w:rPr>
          <w:rFonts w:ascii="Arial" w:hAnsi="Arial" w:cs="Arial"/>
          <w:color w:val="000000"/>
          <w:sz w:val="24"/>
          <w:szCs w:val="24"/>
        </w:rPr>
        <w:t>amddiffyn</w:t>
      </w:r>
      <w:proofErr w:type="spellEnd"/>
      <w:r w:rsidRPr="00613F18">
        <w:rPr>
          <w:rFonts w:ascii="Arial" w:hAnsi="Arial" w:cs="Arial"/>
          <w:color w:val="000000"/>
          <w:sz w:val="24"/>
          <w:szCs w:val="24"/>
        </w:rPr>
        <w:t xml:space="preserve"> plant </w:t>
      </w:r>
      <w:proofErr w:type="spellStart"/>
      <w:r w:rsidRPr="00613F18">
        <w:rPr>
          <w:rFonts w:ascii="Arial" w:hAnsi="Arial" w:cs="Arial"/>
          <w:color w:val="000000"/>
          <w:sz w:val="24"/>
          <w:szCs w:val="24"/>
        </w:rPr>
        <w:t>neu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oedolion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hyglwyf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(d) </w:t>
      </w:r>
      <w:proofErr w:type="spellStart"/>
      <w:proofErr w:type="gramStart"/>
      <w:r w:rsidRPr="00613F18">
        <w:rPr>
          <w:rFonts w:ascii="Arial" w:hAnsi="Arial" w:cs="Arial"/>
          <w:color w:val="000000"/>
          <w:sz w:val="24"/>
          <w:szCs w:val="24"/>
        </w:rPr>
        <w:t>yr</w:t>
      </w:r>
      <w:proofErr w:type="spellEnd"/>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hysbyswyd</w:t>
      </w:r>
      <w:proofErr w:type="spellEnd"/>
      <w:r w:rsidRPr="00613F18">
        <w:rPr>
          <w:rFonts w:ascii="Arial" w:hAnsi="Arial" w:cs="Arial"/>
          <w:color w:val="000000"/>
          <w:sz w:val="24"/>
          <w:szCs w:val="24"/>
        </w:rPr>
        <w:t xml:space="preserve"> y person </w:t>
      </w:r>
      <w:proofErr w:type="spellStart"/>
      <w:r w:rsidRPr="00613F18">
        <w:rPr>
          <w:rFonts w:ascii="Arial" w:hAnsi="Arial" w:cs="Arial"/>
          <w:color w:val="000000"/>
          <w:sz w:val="24"/>
          <w:szCs w:val="24"/>
        </w:rPr>
        <w:t>cofrestredig</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bod </w:t>
      </w:r>
      <w:proofErr w:type="spellStart"/>
      <w:r w:rsidRPr="00613F18">
        <w:rPr>
          <w:rFonts w:ascii="Arial" w:hAnsi="Arial" w:cs="Arial"/>
          <w:color w:val="000000"/>
          <w:sz w:val="24"/>
          <w:szCs w:val="24"/>
        </w:rPr>
        <w:t>ymchwiliadau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droed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dwyn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achos</w:t>
      </w:r>
      <w:proofErr w:type="spellEnd"/>
      <w:r w:rsidRPr="00613F18">
        <w:rPr>
          <w:rFonts w:ascii="Arial" w:hAnsi="Arial" w:cs="Arial"/>
          <w:color w:val="000000"/>
          <w:sz w:val="24"/>
          <w:szCs w:val="24"/>
        </w:rPr>
        <w:t xml:space="preserve"> o </w:t>
      </w:r>
      <w:proofErr w:type="spellStart"/>
      <w:r w:rsidRPr="00613F18">
        <w:rPr>
          <w:rFonts w:ascii="Arial" w:hAnsi="Arial" w:cs="Arial"/>
          <w:color w:val="000000"/>
          <w:sz w:val="24"/>
          <w:szCs w:val="24"/>
        </w:rPr>
        <w:t>dan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adran</w:t>
      </w:r>
      <w:proofErr w:type="spellEnd"/>
      <w:r w:rsidRPr="00613F18">
        <w:rPr>
          <w:rFonts w:ascii="Arial" w:hAnsi="Arial" w:cs="Arial"/>
          <w:color w:val="000000"/>
          <w:sz w:val="24"/>
          <w:szCs w:val="24"/>
        </w:rPr>
        <w:t xml:space="preserve"> 59 o </w:t>
      </w:r>
      <w:proofErr w:type="spellStart"/>
      <w:r w:rsidRPr="00613F18">
        <w:rPr>
          <w:rFonts w:ascii="Arial" w:hAnsi="Arial" w:cs="Arial"/>
          <w:color w:val="000000"/>
          <w:sz w:val="24"/>
          <w:szCs w:val="24"/>
        </w:rPr>
        <w:t>Ddeddf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Safonau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Gofal</w:t>
      </w:r>
      <w:proofErr w:type="spellEnd"/>
      <w:r w:rsidRPr="00613F18">
        <w:rPr>
          <w:rFonts w:ascii="Arial" w:hAnsi="Arial" w:cs="Arial"/>
          <w:color w:val="000000"/>
          <w:sz w:val="24"/>
          <w:szCs w:val="24"/>
        </w:rPr>
        <w:t xml:space="preserve"> 2000 (</w:t>
      </w:r>
      <w:proofErr w:type="spellStart"/>
      <w:r w:rsidRPr="00613F18">
        <w:rPr>
          <w:rFonts w:ascii="Arial" w:hAnsi="Arial" w:cs="Arial"/>
          <w:color w:val="000000"/>
          <w:sz w:val="24"/>
          <w:szCs w:val="24"/>
        </w:rPr>
        <w:t>tynnu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ymaith</w:t>
      </w:r>
      <w:proofErr w:type="spellEnd"/>
      <w:r w:rsidRPr="00613F18">
        <w:rPr>
          <w:rFonts w:ascii="Arial" w:hAnsi="Arial" w:cs="Arial"/>
          <w:color w:val="000000"/>
          <w:sz w:val="24"/>
          <w:szCs w:val="24"/>
        </w:rPr>
        <w:t xml:space="preserve"> etc. </w:t>
      </w:r>
      <w:proofErr w:type="spellStart"/>
      <w:r w:rsidRPr="00613F18">
        <w:rPr>
          <w:rFonts w:ascii="Arial" w:hAnsi="Arial" w:cs="Arial"/>
          <w:color w:val="000000"/>
          <w:sz w:val="24"/>
          <w:szCs w:val="24"/>
        </w:rPr>
        <w:t>o'r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gofrestr</w:t>
      </w:r>
      <w:proofErr w:type="spellEnd"/>
      <w:r w:rsidRPr="00613F18">
        <w:rPr>
          <w:rFonts w:ascii="Arial" w:hAnsi="Arial" w:cs="Arial"/>
          <w:color w:val="000000"/>
          <w:sz w:val="24"/>
          <w:szCs w:val="24"/>
        </w:rPr>
        <w:t xml:space="preserve">)(1), </w:t>
      </w:r>
      <w:proofErr w:type="spellStart"/>
      <w:r w:rsidRPr="00613F18">
        <w:rPr>
          <w:rFonts w:ascii="Arial" w:hAnsi="Arial" w:cs="Arial"/>
          <w:color w:val="000000"/>
          <w:sz w:val="24"/>
          <w:szCs w:val="24"/>
        </w:rPr>
        <w:t>neu</w:t>
      </w:r>
      <w:proofErr w:type="spellEnd"/>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w:t>
      </w:r>
      <w:proofErr w:type="spellStart"/>
      <w:proofErr w:type="gramStart"/>
      <w:r w:rsidRPr="00613F18">
        <w:rPr>
          <w:rFonts w:ascii="Arial" w:hAnsi="Arial" w:cs="Arial"/>
          <w:color w:val="000000"/>
          <w:sz w:val="24"/>
          <w:szCs w:val="24"/>
        </w:rPr>
        <w:t>dd</w:t>
      </w:r>
      <w:proofErr w:type="spellEnd"/>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hysbyswyd</w:t>
      </w:r>
      <w:proofErr w:type="spellEnd"/>
      <w:r w:rsidRPr="00613F18">
        <w:rPr>
          <w:rFonts w:ascii="Arial" w:hAnsi="Arial" w:cs="Arial"/>
          <w:color w:val="000000"/>
          <w:sz w:val="24"/>
          <w:szCs w:val="24"/>
        </w:rPr>
        <w:t xml:space="preserve"> y person </w:t>
      </w:r>
      <w:proofErr w:type="spellStart"/>
      <w:r w:rsidRPr="00613F18">
        <w:rPr>
          <w:rFonts w:ascii="Arial" w:hAnsi="Arial" w:cs="Arial"/>
          <w:color w:val="000000"/>
          <w:sz w:val="24"/>
          <w:szCs w:val="24"/>
        </w:rPr>
        <w:t>cofrestredig</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gylch</w:t>
      </w:r>
      <w:proofErr w:type="spellEnd"/>
      <w:r w:rsidRPr="00613F18">
        <w:rPr>
          <w:rFonts w:ascii="Arial" w:hAnsi="Arial" w:cs="Arial"/>
          <w:color w:val="000000"/>
          <w:sz w:val="24"/>
          <w:szCs w:val="24"/>
        </w:rPr>
        <w:t xml:space="preserve"> bod </w:t>
      </w:r>
      <w:proofErr w:type="spellStart"/>
      <w:r w:rsidRPr="00613F18">
        <w:rPr>
          <w:rFonts w:ascii="Arial" w:hAnsi="Arial" w:cs="Arial"/>
          <w:color w:val="000000"/>
          <w:sz w:val="24"/>
          <w:szCs w:val="24"/>
        </w:rPr>
        <w:t>awdurdod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lleol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wedi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cychwyn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cychwyn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ymholiadau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amddiffyn</w:t>
      </w:r>
      <w:proofErr w:type="spellEnd"/>
      <w:r w:rsidRPr="00613F18">
        <w:rPr>
          <w:rFonts w:ascii="Arial" w:hAnsi="Arial" w:cs="Arial"/>
          <w:color w:val="000000"/>
          <w:sz w:val="24"/>
          <w:szCs w:val="24"/>
        </w:rPr>
        <w:t xml:space="preserve"> plant,</w:t>
      </w:r>
    </w:p>
    <w:p w:rsidR="00613F18" w:rsidRPr="00613F18" w:rsidRDefault="00613F18" w:rsidP="00613F18">
      <w:pPr>
        <w:spacing w:before="100" w:beforeAutospacing="1" w:after="100" w:afterAutospacing="1"/>
        <w:rPr>
          <w:rFonts w:ascii="Arial" w:hAnsi="Arial" w:cs="Arial"/>
          <w:color w:val="000000"/>
          <w:sz w:val="24"/>
          <w:szCs w:val="24"/>
        </w:rPr>
      </w:pPr>
      <w:proofErr w:type="spellStart"/>
      <w:r w:rsidRPr="00613F18">
        <w:rPr>
          <w:rFonts w:ascii="Arial" w:hAnsi="Arial" w:cs="Arial"/>
          <w:color w:val="000000"/>
          <w:sz w:val="24"/>
          <w:szCs w:val="24"/>
        </w:rPr>
        <w:t>Rhaid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i'r</w:t>
      </w:r>
      <w:proofErr w:type="spellEnd"/>
      <w:r w:rsidRPr="00613F18">
        <w:rPr>
          <w:rFonts w:ascii="Arial" w:hAnsi="Arial" w:cs="Arial"/>
          <w:color w:val="000000"/>
          <w:sz w:val="24"/>
          <w:szCs w:val="24"/>
        </w:rPr>
        <w:t xml:space="preserve"> person </w:t>
      </w:r>
      <w:proofErr w:type="spellStart"/>
      <w:r w:rsidRPr="00613F18">
        <w:rPr>
          <w:rFonts w:ascii="Arial" w:hAnsi="Arial" w:cs="Arial"/>
          <w:color w:val="000000"/>
          <w:sz w:val="24"/>
          <w:szCs w:val="24"/>
        </w:rPr>
        <w:t>cofrestredig</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ymgynghori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â'r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achwynydd</w:t>
      </w:r>
      <w:proofErr w:type="spellEnd"/>
      <w:r w:rsidRPr="00613F18">
        <w:rPr>
          <w:rFonts w:ascii="Arial" w:hAnsi="Arial" w:cs="Arial"/>
          <w:color w:val="000000"/>
          <w:sz w:val="24"/>
          <w:szCs w:val="24"/>
        </w:rPr>
        <w:t xml:space="preserve">, ac </w:t>
      </w:r>
      <w:proofErr w:type="spellStart"/>
      <w:r w:rsidRPr="00613F18">
        <w:rPr>
          <w:rFonts w:ascii="Arial" w:hAnsi="Arial" w:cs="Arial"/>
          <w:color w:val="000000"/>
          <w:sz w:val="24"/>
          <w:szCs w:val="24"/>
        </w:rPr>
        <w:t>unrhyw</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berson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neu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gorff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arall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briodol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ymgynghori</w:t>
      </w:r>
      <w:proofErr w:type="spellEnd"/>
      <w:r w:rsidRPr="00613F18">
        <w:rPr>
          <w:rFonts w:ascii="Arial" w:hAnsi="Arial" w:cs="Arial"/>
          <w:color w:val="000000"/>
          <w:sz w:val="24"/>
          <w:szCs w:val="24"/>
        </w:rPr>
        <w:t xml:space="preserve"> ag </w:t>
      </w:r>
      <w:proofErr w:type="spellStart"/>
      <w:r w:rsidRPr="00613F18">
        <w:rPr>
          <w:rFonts w:ascii="Arial" w:hAnsi="Arial" w:cs="Arial"/>
          <w:color w:val="000000"/>
          <w:sz w:val="24"/>
          <w:szCs w:val="24"/>
        </w:rPr>
        <w:t>ef</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sut</w:t>
      </w:r>
      <w:proofErr w:type="spellEnd"/>
      <w:r w:rsidRPr="00613F18">
        <w:rPr>
          <w:rFonts w:ascii="Arial" w:hAnsi="Arial" w:cs="Arial"/>
          <w:color w:val="000000"/>
          <w:sz w:val="24"/>
          <w:szCs w:val="24"/>
        </w:rPr>
        <w:t xml:space="preserve"> y </w:t>
      </w:r>
      <w:proofErr w:type="spellStart"/>
      <w:r w:rsidRPr="00613F18">
        <w:rPr>
          <w:rFonts w:ascii="Arial" w:hAnsi="Arial" w:cs="Arial"/>
          <w:color w:val="000000"/>
          <w:sz w:val="24"/>
          <w:szCs w:val="24"/>
        </w:rPr>
        <w:t>dylid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ymdrin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â'r</w:t>
      </w:r>
      <w:proofErr w:type="spellEnd"/>
      <w:r w:rsidRPr="00613F18">
        <w:rPr>
          <w:rFonts w:ascii="Arial" w:hAnsi="Arial" w:cs="Arial"/>
          <w:color w:val="000000"/>
          <w:sz w:val="24"/>
          <w:szCs w:val="24"/>
        </w:rPr>
        <w:t xml:space="preserve"> </w:t>
      </w:r>
      <w:proofErr w:type="spellStart"/>
      <w:proofErr w:type="gramStart"/>
      <w:r w:rsidRPr="00613F18">
        <w:rPr>
          <w:rFonts w:ascii="Arial" w:hAnsi="Arial" w:cs="Arial"/>
          <w:color w:val="000000"/>
          <w:sz w:val="24"/>
          <w:szCs w:val="24"/>
        </w:rPr>
        <w:t>gŵyn</w:t>
      </w:r>
      <w:proofErr w:type="spellEnd"/>
      <w:proofErr w:type="gramEnd"/>
      <w:r w:rsidRPr="00613F18">
        <w:rPr>
          <w:rFonts w:ascii="Arial" w:hAnsi="Arial" w:cs="Arial"/>
          <w:color w:val="000000"/>
          <w:sz w:val="24"/>
          <w:szCs w:val="24"/>
        </w:rPr>
        <w:t>.</w:t>
      </w:r>
    </w:p>
    <w:p w:rsidR="00613F18" w:rsidRPr="00613F18" w:rsidRDefault="00613F18" w:rsidP="00613F18">
      <w:pPr>
        <w:spacing w:before="100" w:beforeAutospacing="1" w:after="100" w:afterAutospacing="1"/>
        <w:rPr>
          <w:rFonts w:ascii="Arial" w:hAnsi="Arial" w:cs="Arial"/>
          <w:color w:val="000000"/>
          <w:sz w:val="24"/>
          <w:szCs w:val="24"/>
        </w:rPr>
      </w:pPr>
      <w:proofErr w:type="spellStart"/>
      <w:r w:rsidRPr="00613F18">
        <w:rPr>
          <w:rFonts w:ascii="Arial" w:hAnsi="Arial" w:cs="Arial"/>
          <w:color w:val="000000"/>
          <w:sz w:val="24"/>
          <w:szCs w:val="24"/>
        </w:rPr>
        <w:t>Gan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canllawiau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rheoliad</w:t>
      </w:r>
      <w:proofErr w:type="spellEnd"/>
      <w:r w:rsidRPr="00613F18">
        <w:rPr>
          <w:rFonts w:ascii="Arial" w:hAnsi="Arial" w:cs="Arial"/>
          <w:color w:val="000000"/>
          <w:sz w:val="24"/>
          <w:szCs w:val="24"/>
        </w:rPr>
        <w:t xml:space="preserve"> 36 </w:t>
      </w:r>
      <w:proofErr w:type="spellStart"/>
      <w:r w:rsidRPr="00613F18">
        <w:rPr>
          <w:rFonts w:ascii="Arial" w:hAnsi="Arial" w:cs="Arial"/>
          <w:color w:val="000000"/>
          <w:sz w:val="24"/>
          <w:szCs w:val="24"/>
        </w:rPr>
        <w:t>gellir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penderfynu</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peidio</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parhau</w:t>
      </w:r>
      <w:proofErr w:type="spellEnd"/>
      <w:r w:rsidRPr="00613F18">
        <w:rPr>
          <w:rFonts w:ascii="Arial" w:hAnsi="Arial" w:cs="Arial"/>
          <w:color w:val="000000"/>
          <w:sz w:val="24"/>
          <w:szCs w:val="24"/>
        </w:rPr>
        <w:t xml:space="preserve"> </w:t>
      </w:r>
      <w:proofErr w:type="gramStart"/>
      <w:r w:rsidRPr="00613F18">
        <w:rPr>
          <w:rFonts w:ascii="Arial" w:hAnsi="Arial" w:cs="Arial"/>
          <w:color w:val="000000"/>
          <w:sz w:val="24"/>
          <w:szCs w:val="24"/>
        </w:rPr>
        <w:t>ag</w:t>
      </w:r>
      <w:proofErr w:type="gram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ystyried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cwyn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oherwydd</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ei</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fod</w:t>
      </w:r>
      <w:proofErr w:type="spellEnd"/>
      <w:r w:rsidRPr="00613F18">
        <w:rPr>
          <w:rFonts w:ascii="Arial" w:hAnsi="Arial" w:cs="Arial"/>
          <w:color w:val="000000"/>
          <w:sz w:val="24"/>
          <w:szCs w:val="24"/>
        </w:rPr>
        <w:t xml:space="preserve"> o </w:t>
      </w:r>
      <w:proofErr w:type="spellStart"/>
      <w:r w:rsidRPr="00613F18">
        <w:rPr>
          <w:rFonts w:ascii="Arial" w:hAnsi="Arial" w:cs="Arial"/>
          <w:color w:val="000000"/>
          <w:sz w:val="24"/>
          <w:szCs w:val="24"/>
        </w:rPr>
        <w:t>dan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ystyriaeth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gydamserol</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Ceir</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manylion</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pellach</w:t>
      </w:r>
      <w:proofErr w:type="spellEnd"/>
      <w:r w:rsidRPr="00613F18">
        <w:rPr>
          <w:rFonts w:ascii="Arial" w:hAnsi="Arial" w:cs="Arial"/>
          <w:color w:val="000000"/>
          <w:sz w:val="24"/>
          <w:szCs w:val="24"/>
        </w:rPr>
        <w:t xml:space="preserve"> </w:t>
      </w:r>
      <w:proofErr w:type="spellStart"/>
      <w:r w:rsidRPr="00613F18">
        <w:rPr>
          <w:rFonts w:ascii="Arial" w:hAnsi="Arial" w:cs="Arial"/>
          <w:color w:val="000000"/>
          <w:sz w:val="24"/>
          <w:szCs w:val="24"/>
        </w:rPr>
        <w:t>yma</w:t>
      </w:r>
      <w:proofErr w:type="spellEnd"/>
    </w:p>
    <w:p w:rsidR="00613F18" w:rsidRPr="00613F18" w:rsidRDefault="005351CF" w:rsidP="00613F18">
      <w:pPr>
        <w:spacing w:before="100" w:beforeAutospacing="1" w:after="100" w:afterAutospacing="1"/>
        <w:rPr>
          <w:rFonts w:ascii="Arial" w:hAnsi="Arial" w:cs="Arial"/>
          <w:color w:val="000000"/>
          <w:sz w:val="24"/>
          <w:szCs w:val="24"/>
        </w:rPr>
      </w:pPr>
      <w:hyperlink r:id="rId13" w:history="1">
        <w:r w:rsidR="00613F18" w:rsidRPr="00613F18">
          <w:rPr>
            <w:rStyle w:val="Hyperlink"/>
            <w:rFonts w:ascii="Arial" w:hAnsi="Arial" w:cs="Arial"/>
            <w:sz w:val="24"/>
            <w:szCs w:val="24"/>
          </w:rPr>
          <w:t>http://www.legislation.gov.uk/wsi/2010/2574/regulation/36/made/welsh</w:t>
        </w:r>
      </w:hyperlink>
    </w:p>
    <w:p w:rsidR="001A56DB" w:rsidRDefault="001A56DB" w:rsidP="001A56DB">
      <w:pPr>
        <w:spacing w:after="0"/>
        <w:rPr>
          <w:rFonts w:ascii="Arial" w:eastAsia="Times New Roman" w:hAnsi="Arial" w:cs="Arial"/>
          <w:b/>
          <w:sz w:val="24"/>
          <w:szCs w:val="24"/>
          <w:lang w:val="cy-GB"/>
        </w:rPr>
      </w:pPr>
      <w:r w:rsidRPr="001A56DB">
        <w:rPr>
          <w:rFonts w:ascii="Arial" w:eastAsia="Times New Roman" w:hAnsi="Arial" w:cs="Arial"/>
          <w:b/>
          <w:sz w:val="24"/>
          <w:szCs w:val="24"/>
          <w:lang w:val="cy-GB"/>
        </w:rPr>
        <w:t xml:space="preserve">Os yw'r </w:t>
      </w:r>
      <w:proofErr w:type="spellStart"/>
      <w:r w:rsidRPr="001A56DB">
        <w:rPr>
          <w:rFonts w:ascii="Arial" w:eastAsia="Times New Roman" w:hAnsi="Arial" w:cs="Arial"/>
          <w:b/>
          <w:sz w:val="24"/>
          <w:szCs w:val="24"/>
          <w:lang w:val="cy-GB"/>
        </w:rPr>
        <w:t>gŵyn</w:t>
      </w:r>
      <w:proofErr w:type="spellEnd"/>
      <w:r w:rsidRPr="001A56DB">
        <w:rPr>
          <w:rFonts w:ascii="Arial" w:eastAsia="Times New Roman" w:hAnsi="Arial" w:cs="Arial"/>
          <w:b/>
          <w:sz w:val="24"/>
          <w:szCs w:val="24"/>
          <w:lang w:val="cy-GB"/>
        </w:rPr>
        <w:t xml:space="preserve"> yn cynnwys cyhuddiad o gam-drin plant, bydd y Cylch Meithrin yn gweithredu ar unwaith trwy ddilyn ei Bolisi Amddiffyn Plant yn unol â Gweithdrefnau Amddiffyn Plant Cymru Gyfan 2008.</w:t>
      </w:r>
    </w:p>
    <w:p w:rsidR="001A56DB" w:rsidRPr="001A56DB" w:rsidRDefault="001A56DB" w:rsidP="001A56DB">
      <w:pPr>
        <w:spacing w:after="0"/>
        <w:rPr>
          <w:rFonts w:ascii="Arial" w:eastAsia="Times New Roman" w:hAnsi="Arial" w:cs="Arial"/>
          <w:b/>
          <w:sz w:val="24"/>
          <w:szCs w:val="24"/>
          <w:lang w:val="cy-GB"/>
        </w:rPr>
      </w:pPr>
    </w:p>
    <w:p w:rsidR="001A56DB" w:rsidRDefault="001A56DB" w:rsidP="001A56DB">
      <w:pPr>
        <w:spacing w:after="0"/>
        <w:rPr>
          <w:rFonts w:ascii="Arial" w:eastAsia="Times New Roman" w:hAnsi="Arial" w:cs="Arial"/>
          <w:sz w:val="24"/>
          <w:szCs w:val="24"/>
          <w:lang w:val="cy-GB"/>
        </w:rPr>
      </w:pPr>
      <w:r w:rsidRPr="001A56DB">
        <w:rPr>
          <w:rFonts w:ascii="Arial" w:eastAsia="Times New Roman" w:hAnsi="Arial" w:cs="Arial"/>
          <w:sz w:val="24"/>
          <w:szCs w:val="24"/>
          <w:lang w:val="cy-GB"/>
        </w:rPr>
        <w:t>Dylid dilyn y camau a amlinellwyd yn y Safonau Gofynnol Cenedlaethol (Safon 19) o ran y wybodaeth sy'n cael ei gofnodi a'i chadw.</w:t>
      </w:r>
    </w:p>
    <w:p w:rsidR="001A56DB" w:rsidRPr="001A56DB" w:rsidRDefault="001A56DB" w:rsidP="001A56DB">
      <w:pPr>
        <w:spacing w:after="0"/>
        <w:rPr>
          <w:rFonts w:ascii="Arial" w:eastAsia="Times New Roman" w:hAnsi="Arial" w:cs="Arial"/>
          <w:sz w:val="24"/>
          <w:szCs w:val="24"/>
          <w:lang w:val="cy-GB"/>
        </w:rPr>
      </w:pPr>
    </w:p>
    <w:p w:rsidR="001A56DB" w:rsidRPr="001A56DB" w:rsidRDefault="001A56DB" w:rsidP="001A56DB">
      <w:pPr>
        <w:spacing w:after="0"/>
        <w:rPr>
          <w:rFonts w:ascii="Arial" w:eastAsia="Times New Roman" w:hAnsi="Arial" w:cs="Arial"/>
          <w:b/>
          <w:sz w:val="24"/>
          <w:szCs w:val="24"/>
          <w:lang w:val="cy-GB"/>
        </w:rPr>
      </w:pPr>
      <w:r w:rsidRPr="001A56DB">
        <w:rPr>
          <w:rFonts w:ascii="Arial" w:eastAsia="Times New Roman" w:hAnsi="Arial" w:cs="Arial"/>
          <w:sz w:val="24"/>
          <w:szCs w:val="24"/>
          <w:lang w:val="cy-GB"/>
        </w:rPr>
        <w:t xml:space="preserve">Bydd y Cylch Meithrin yn cynnal </w:t>
      </w:r>
      <w:proofErr w:type="spellStart"/>
      <w:r w:rsidRPr="001A56DB">
        <w:rPr>
          <w:rFonts w:ascii="Arial" w:eastAsia="Times New Roman" w:hAnsi="Arial" w:cs="Arial"/>
          <w:sz w:val="24"/>
          <w:szCs w:val="24"/>
          <w:lang w:val="cy-GB"/>
        </w:rPr>
        <w:t>hunanarfarniad</w:t>
      </w:r>
      <w:proofErr w:type="spellEnd"/>
      <w:r w:rsidRPr="001A56DB">
        <w:rPr>
          <w:rFonts w:ascii="Arial" w:eastAsia="Times New Roman" w:hAnsi="Arial" w:cs="Arial"/>
          <w:sz w:val="24"/>
          <w:szCs w:val="24"/>
          <w:lang w:val="cy-GB"/>
        </w:rPr>
        <w:t xml:space="preserve"> bob blwyddyn (</w:t>
      </w:r>
      <w:r w:rsidRPr="001A56DB">
        <w:rPr>
          <w:rFonts w:ascii="Arial" w:eastAsia="Times New Roman" w:hAnsi="Arial" w:cs="Arial"/>
          <w:b/>
          <w:sz w:val="24"/>
          <w:szCs w:val="24"/>
          <w:lang w:val="cy-GB"/>
        </w:rPr>
        <w:t>gweler ffurflen GG yn Atodiad 1).</w:t>
      </w: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Default="00613F18" w:rsidP="00B418BF">
      <w:pPr>
        <w:spacing w:after="0"/>
        <w:rPr>
          <w:rFonts w:ascii="Arial" w:eastAsia="Times New Roman" w:hAnsi="Arial" w:cs="Arial"/>
          <w:sz w:val="24"/>
          <w:szCs w:val="24"/>
        </w:rPr>
      </w:pPr>
    </w:p>
    <w:p w:rsidR="00613F18" w:rsidRPr="00613F18" w:rsidRDefault="00613F18" w:rsidP="00613F18">
      <w:pPr>
        <w:spacing w:before="100" w:beforeAutospacing="1" w:after="100" w:afterAutospacing="1"/>
        <w:rPr>
          <w:rFonts w:ascii="Arial" w:hAnsi="Arial" w:cs="Arial"/>
          <w:color w:val="000000"/>
          <w:sz w:val="24"/>
          <w:szCs w:val="24"/>
          <w:lang w:val="cy-GB"/>
        </w:rPr>
      </w:pPr>
      <w:r w:rsidRPr="00613F18">
        <w:rPr>
          <w:rFonts w:ascii="Arial" w:hAnsi="Arial" w:cs="Arial"/>
          <w:color w:val="000000"/>
          <w:sz w:val="24"/>
          <w:szCs w:val="24"/>
        </w:rPr>
        <w:lastRenderedPageBreak/>
        <w:t xml:space="preserve">(c)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the registered person has been notified that an investigation is being conducted by any person or body in contemplation of criminal proceedings, or</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(d)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a meeting involving other bodies including the police has been convened to discuss issues relating to the protection of children or vulnerable adults, or</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(e)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the registered person has been notified that there are current investigations in contemplation of proceedings under section 59 of the Care Standards Act 2000 (removal etc. from register)(1), or</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 xml:space="preserve">(f) </w:t>
      </w:r>
      <w:proofErr w:type="gramStart"/>
      <w:r w:rsidRPr="00613F18">
        <w:rPr>
          <w:rFonts w:ascii="Arial" w:hAnsi="Arial" w:cs="Arial"/>
          <w:color w:val="000000"/>
          <w:sz w:val="24"/>
          <w:szCs w:val="24"/>
        </w:rPr>
        <w:t>about</w:t>
      </w:r>
      <w:proofErr w:type="gramEnd"/>
      <w:r w:rsidRPr="00613F18">
        <w:rPr>
          <w:rFonts w:ascii="Arial" w:hAnsi="Arial" w:cs="Arial"/>
          <w:color w:val="000000"/>
          <w:sz w:val="24"/>
          <w:szCs w:val="24"/>
        </w:rPr>
        <w:t xml:space="preserve"> which the registered person has been notified that a local authority has or is instigating child protection enquiries,</w:t>
      </w:r>
    </w:p>
    <w:p w:rsidR="00613F18" w:rsidRPr="00613F18" w:rsidRDefault="00613F18" w:rsidP="00613F18">
      <w:pPr>
        <w:spacing w:before="100" w:beforeAutospacing="1" w:after="100" w:afterAutospacing="1"/>
        <w:rPr>
          <w:rFonts w:ascii="Arial" w:hAnsi="Arial" w:cs="Arial"/>
          <w:color w:val="000000"/>
          <w:sz w:val="24"/>
          <w:szCs w:val="24"/>
        </w:rPr>
      </w:pPr>
      <w:proofErr w:type="gramStart"/>
      <w:r w:rsidRPr="00613F18">
        <w:rPr>
          <w:rFonts w:ascii="Arial" w:hAnsi="Arial" w:cs="Arial"/>
          <w:color w:val="000000"/>
          <w:sz w:val="24"/>
          <w:szCs w:val="24"/>
        </w:rPr>
        <w:t>the</w:t>
      </w:r>
      <w:proofErr w:type="gramEnd"/>
      <w:r w:rsidRPr="00613F18">
        <w:rPr>
          <w:rFonts w:ascii="Arial" w:hAnsi="Arial" w:cs="Arial"/>
          <w:color w:val="000000"/>
          <w:sz w:val="24"/>
          <w:szCs w:val="24"/>
        </w:rPr>
        <w:t xml:space="preserve"> registered person must consider, in consultation with the complainant and any other person or body which they consider appropriate to consult, how the complaint should be handled. Such complaints are referred to for the purposes of this regulation as “complaints subject to concurrent consideration”.</w:t>
      </w:r>
    </w:p>
    <w:p w:rsidR="00613F18" w:rsidRPr="00613F18" w:rsidRDefault="00613F18" w:rsidP="00613F18">
      <w:pPr>
        <w:spacing w:before="100" w:beforeAutospacing="1" w:after="100" w:afterAutospacing="1"/>
        <w:rPr>
          <w:rFonts w:ascii="Arial" w:hAnsi="Arial" w:cs="Arial"/>
          <w:color w:val="000000"/>
          <w:sz w:val="24"/>
          <w:szCs w:val="24"/>
        </w:rPr>
      </w:pPr>
      <w:r w:rsidRPr="00613F18">
        <w:rPr>
          <w:rFonts w:ascii="Arial" w:hAnsi="Arial" w:cs="Arial"/>
          <w:color w:val="000000"/>
          <w:sz w:val="24"/>
          <w:szCs w:val="24"/>
        </w:rPr>
        <w:t>Consideration of Regulation 36 should be given when deciding not to pursue a complaint due to it being subject to concurrent consideration.  Further information is available here.</w:t>
      </w:r>
    </w:p>
    <w:p w:rsidR="00613F18" w:rsidRPr="00613F18" w:rsidRDefault="005351CF" w:rsidP="00613F18">
      <w:pPr>
        <w:spacing w:before="100" w:beforeAutospacing="1" w:after="100" w:afterAutospacing="1"/>
        <w:rPr>
          <w:rFonts w:ascii="Arial" w:hAnsi="Arial" w:cs="Arial"/>
          <w:color w:val="000000"/>
          <w:sz w:val="24"/>
          <w:szCs w:val="24"/>
        </w:rPr>
      </w:pPr>
      <w:hyperlink r:id="rId14" w:history="1">
        <w:r w:rsidR="00613F18" w:rsidRPr="00613F18">
          <w:rPr>
            <w:rStyle w:val="Hyperlink"/>
            <w:rFonts w:ascii="Arial" w:hAnsi="Arial" w:cs="Arial"/>
            <w:sz w:val="24"/>
            <w:szCs w:val="24"/>
          </w:rPr>
          <w:t>http://www.legislation.gov.uk/wsi/2010/2574/contents/made</w:t>
        </w:r>
      </w:hyperlink>
    </w:p>
    <w:p w:rsidR="00225385" w:rsidRDefault="00225385" w:rsidP="00B418BF">
      <w:pPr>
        <w:rPr>
          <w:rFonts w:ascii="Arial" w:hAnsi="Arial" w:cs="Arial"/>
          <w:b/>
          <w:sz w:val="24"/>
          <w:szCs w:val="24"/>
          <w:lang w:val="en-US"/>
        </w:rPr>
      </w:pPr>
      <w:r w:rsidRPr="00B621A1">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8560FFB" wp14:editId="68AFBC17">
                <wp:simplePos x="0" y="0"/>
                <wp:positionH relativeFrom="column">
                  <wp:posOffset>7564120</wp:posOffset>
                </wp:positionH>
                <wp:positionV relativeFrom="paragraph">
                  <wp:posOffset>254635</wp:posOffset>
                </wp:positionV>
                <wp:extent cx="148590" cy="228600"/>
                <wp:effectExtent l="1270" t="0" r="2540" b="2540"/>
                <wp:wrapNone/>
                <wp:docPr id="2" name="Blwch Testu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385" w:rsidRPr="00FA68A9" w:rsidRDefault="00225385" w:rsidP="00225385">
                            <w:pPr>
                              <w:rPr>
                                <w:rFonts w:ascii="Arial" w:hAnsi="Arial" w:cs="Arial"/>
                              </w:rPr>
                            </w:pPr>
                            <w:r w:rsidRPr="00FA68A9">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60FFB" id="_x0000_t202" coordsize="21600,21600" o:spt="202" path="m,l,21600r21600,l21600,xe">
                <v:stroke joinstyle="miter"/>
                <v:path gradientshapeok="t" o:connecttype="rect"/>
              </v:shapetype>
              <v:shape id="Blwch Testun 2" o:spid="_x0000_s1026" type="#_x0000_t202" style="position:absolute;margin-left:595.6pt;margin-top:20.0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" stroked="f">
                <o:lock v:ext="edit" aspectratio="t"/>
                <v:textbox>
                  <w:txbxContent>
                    <w:p w:rsidR="00225385" w:rsidRPr="00FA68A9" w:rsidRDefault="00225385" w:rsidP="00225385">
                      <w:pPr>
                        <w:rPr>
                          <w:rFonts w:ascii="Arial" w:hAnsi="Arial" w:cs="Arial"/>
                        </w:rPr>
                      </w:pPr>
                      <w:r w:rsidRPr="00FA68A9">
                        <w:rPr>
                          <w:rFonts w:ascii="Arial" w:hAnsi="Arial" w:cs="Arial"/>
                        </w:rPr>
                        <w:t>1</w:t>
                      </w:r>
                    </w:p>
                  </w:txbxContent>
                </v:textbox>
              </v:shape>
            </w:pict>
          </mc:Fallback>
        </mc:AlternateContent>
      </w:r>
      <w:r w:rsidRPr="00B621A1">
        <w:rPr>
          <w:rFonts w:ascii="Arial" w:hAnsi="Arial" w:cs="Arial"/>
          <w:b/>
          <w:sz w:val="24"/>
          <w:szCs w:val="24"/>
          <w:lang w:val="en-US"/>
        </w:rPr>
        <w:t xml:space="preserve">If the complaint involves an accusation of child abuse, the </w:t>
      </w:r>
      <w:proofErr w:type="spellStart"/>
      <w:r w:rsidR="003D5D49">
        <w:rPr>
          <w:rFonts w:ascii="Arial" w:hAnsi="Arial" w:cs="Arial"/>
          <w:b/>
          <w:sz w:val="24"/>
          <w:szCs w:val="24"/>
          <w:lang w:val="en-US"/>
        </w:rPr>
        <w:t>Cylch</w:t>
      </w:r>
      <w:proofErr w:type="spellEnd"/>
      <w:r w:rsidR="003D5D49">
        <w:rPr>
          <w:rFonts w:ascii="Arial" w:hAnsi="Arial" w:cs="Arial"/>
          <w:b/>
          <w:sz w:val="24"/>
          <w:szCs w:val="24"/>
          <w:lang w:val="en-US"/>
        </w:rPr>
        <w:t xml:space="preserve"> </w:t>
      </w:r>
      <w:proofErr w:type="spellStart"/>
      <w:r w:rsidR="003D5D49">
        <w:rPr>
          <w:rFonts w:ascii="Arial" w:hAnsi="Arial" w:cs="Arial"/>
          <w:b/>
          <w:sz w:val="24"/>
          <w:szCs w:val="24"/>
          <w:lang w:val="en-US"/>
        </w:rPr>
        <w:t>Meithrin</w:t>
      </w:r>
      <w:proofErr w:type="spellEnd"/>
      <w:r w:rsidRPr="00B621A1">
        <w:rPr>
          <w:rFonts w:ascii="Arial" w:hAnsi="Arial" w:cs="Arial"/>
          <w:b/>
          <w:sz w:val="24"/>
          <w:szCs w:val="24"/>
          <w:lang w:val="en-US"/>
        </w:rPr>
        <w:t xml:space="preserve"> will act immediately by following its Child Protection Policy with conforms to the </w:t>
      </w:r>
      <w:r w:rsidR="00B621A1">
        <w:rPr>
          <w:rFonts w:ascii="Arial" w:hAnsi="Arial" w:cs="Arial"/>
          <w:b/>
          <w:sz w:val="24"/>
          <w:szCs w:val="24"/>
          <w:lang w:val="en-US"/>
        </w:rPr>
        <w:t>All Wales Child Protection Procedures 2008.</w:t>
      </w:r>
    </w:p>
    <w:p w:rsidR="00C90C19" w:rsidRPr="00C90C19" w:rsidRDefault="00C90C19" w:rsidP="00B418BF">
      <w:pPr>
        <w:rPr>
          <w:rFonts w:ascii="Arial" w:hAnsi="Arial" w:cs="Arial"/>
          <w:sz w:val="24"/>
          <w:szCs w:val="24"/>
          <w:lang w:val="en-US"/>
        </w:rPr>
      </w:pPr>
      <w:r w:rsidRPr="00C90C19">
        <w:rPr>
          <w:rFonts w:ascii="Arial" w:hAnsi="Arial" w:cs="Arial"/>
          <w:sz w:val="24"/>
          <w:szCs w:val="24"/>
          <w:lang w:val="en-US"/>
        </w:rPr>
        <w:t xml:space="preserve">The steps outlined in </w:t>
      </w:r>
      <w:r>
        <w:rPr>
          <w:rFonts w:ascii="Arial" w:hAnsi="Arial" w:cs="Arial"/>
          <w:sz w:val="24"/>
          <w:szCs w:val="24"/>
          <w:lang w:val="en-US"/>
        </w:rPr>
        <w:t>the National Minimum Standards (</w:t>
      </w:r>
      <w:r w:rsidRPr="00C90C19">
        <w:rPr>
          <w:rFonts w:ascii="Arial" w:hAnsi="Arial" w:cs="Arial"/>
          <w:sz w:val="24"/>
          <w:szCs w:val="24"/>
          <w:lang w:val="en-US"/>
        </w:rPr>
        <w:t>Standard 19) should be followed with regard to the information which is recorded and kept.</w:t>
      </w:r>
    </w:p>
    <w:p w:rsidR="00B621A1" w:rsidRPr="00B621A1" w:rsidRDefault="00B621A1" w:rsidP="00B418BF">
      <w:pPr>
        <w:rPr>
          <w:rFonts w:ascii="Arial" w:hAnsi="Arial" w:cs="Arial"/>
          <w:sz w:val="24"/>
          <w:szCs w:val="24"/>
          <w:lang w:val="en-US"/>
        </w:rPr>
      </w:pPr>
      <w:r w:rsidRPr="00B621A1">
        <w:rPr>
          <w:rFonts w:ascii="Arial" w:hAnsi="Arial" w:cs="Arial"/>
          <w:sz w:val="24"/>
          <w:szCs w:val="24"/>
          <w:lang w:val="en-US"/>
        </w:rPr>
        <w:t xml:space="preserve">The </w:t>
      </w:r>
      <w:r w:rsidR="003D5D49">
        <w:rPr>
          <w:rFonts w:ascii="Arial" w:eastAsia="Arial,Arial,Times New Roman" w:hAnsi="Arial" w:cs="Arial"/>
          <w:sz w:val="24"/>
          <w:szCs w:val="24"/>
          <w:lang w:val="cy-GB"/>
        </w:rPr>
        <w:t>Cylch Meithrin</w:t>
      </w:r>
      <w:r w:rsidR="003D5D49" w:rsidRPr="007077F9">
        <w:rPr>
          <w:rFonts w:ascii="Arial" w:eastAsia="Arial,Arial,Times New Roman" w:hAnsi="Arial" w:cs="Arial"/>
          <w:sz w:val="24"/>
          <w:szCs w:val="24"/>
          <w:lang w:val="cy-GB"/>
        </w:rPr>
        <w:t xml:space="preserve"> </w:t>
      </w:r>
      <w:r>
        <w:rPr>
          <w:rFonts w:ascii="Arial" w:hAnsi="Arial" w:cs="Arial"/>
          <w:sz w:val="24"/>
          <w:szCs w:val="24"/>
          <w:lang w:val="en-US"/>
        </w:rPr>
        <w:t>will conduct a self-evaluation annually (</w:t>
      </w:r>
      <w:r w:rsidRPr="000340B1">
        <w:rPr>
          <w:rFonts w:ascii="Arial" w:hAnsi="Arial" w:cs="Arial"/>
          <w:b/>
          <w:sz w:val="24"/>
          <w:szCs w:val="24"/>
          <w:lang w:val="en-US"/>
        </w:rPr>
        <w:t xml:space="preserve">see form GG </w:t>
      </w:r>
      <w:r w:rsidR="000340B1" w:rsidRPr="000340B1">
        <w:rPr>
          <w:rFonts w:ascii="Arial" w:hAnsi="Arial" w:cs="Arial"/>
          <w:b/>
          <w:sz w:val="24"/>
          <w:szCs w:val="24"/>
          <w:lang w:val="en-US"/>
        </w:rPr>
        <w:t xml:space="preserve">in </w:t>
      </w:r>
      <w:r w:rsidR="003D5D49" w:rsidRPr="000340B1">
        <w:rPr>
          <w:rFonts w:ascii="Arial" w:hAnsi="Arial" w:cs="Arial"/>
          <w:b/>
          <w:sz w:val="24"/>
          <w:szCs w:val="24"/>
          <w:lang w:val="en-US"/>
        </w:rPr>
        <w:t>Appendix</w:t>
      </w:r>
      <w:r w:rsidRPr="000340B1">
        <w:rPr>
          <w:rFonts w:ascii="Arial" w:hAnsi="Arial" w:cs="Arial"/>
          <w:b/>
          <w:sz w:val="24"/>
          <w:szCs w:val="24"/>
          <w:lang w:val="en-US"/>
        </w:rPr>
        <w:t xml:space="preserve"> </w:t>
      </w:r>
      <w:r w:rsidR="00320767">
        <w:rPr>
          <w:rFonts w:ascii="Arial" w:hAnsi="Arial" w:cs="Arial"/>
          <w:b/>
          <w:sz w:val="24"/>
          <w:szCs w:val="24"/>
          <w:lang w:val="en-US"/>
        </w:rPr>
        <w:t>1</w:t>
      </w:r>
      <w:r>
        <w:rPr>
          <w:rFonts w:ascii="Arial" w:hAnsi="Arial" w:cs="Arial"/>
          <w:sz w:val="24"/>
          <w:szCs w:val="24"/>
          <w:lang w:val="en-US"/>
        </w:rPr>
        <w:t>)</w:t>
      </w:r>
      <w:r w:rsidR="000340B1">
        <w:rPr>
          <w:rFonts w:ascii="Arial" w:hAnsi="Arial" w:cs="Arial"/>
          <w:sz w:val="24"/>
          <w:szCs w:val="24"/>
          <w:lang w:val="en-US"/>
        </w:rPr>
        <w:t>.</w:t>
      </w:r>
      <w:r w:rsidRPr="00B621A1">
        <w:rPr>
          <w:rFonts w:ascii="Arial" w:hAnsi="Arial" w:cs="Arial"/>
          <w:sz w:val="24"/>
          <w:szCs w:val="24"/>
          <w:lang w:val="en-US"/>
        </w:rPr>
        <w:t xml:space="preserve"> </w:t>
      </w:r>
    </w:p>
    <w:p w:rsidR="00225385" w:rsidRPr="0056144B" w:rsidRDefault="00225385" w:rsidP="003D5D49">
      <w:pPr>
        <w:rPr>
          <w:rFonts w:ascii="Arial" w:hAnsi="Arial" w:cs="Arial"/>
        </w:rPr>
      </w:pPr>
    </w:p>
    <w:p w:rsidR="00320767" w:rsidRDefault="00320767">
      <w:r>
        <w:br w:type="page"/>
      </w:r>
    </w:p>
    <w:p w:rsidR="00320767" w:rsidRPr="00320767" w:rsidRDefault="00320767" w:rsidP="00320767">
      <w:pPr>
        <w:rPr>
          <w:rFonts w:ascii="Arial" w:hAnsi="Arial" w:cs="Arial"/>
          <w:b/>
          <w:color w:val="FF0000"/>
          <w:sz w:val="24"/>
          <w:szCs w:val="24"/>
        </w:rPr>
      </w:pPr>
      <w:r>
        <w:rPr>
          <w:noProof/>
          <w:lang w:eastAsia="en-GB"/>
        </w:rPr>
        <w:lastRenderedPageBreak/>
        <mc:AlternateContent>
          <mc:Choice Requires="wps">
            <w:drawing>
              <wp:anchor distT="0" distB="0" distL="114300" distR="114300" simplePos="0" relativeHeight="251662336" behindDoc="0" locked="0" layoutInCell="1" allowOverlap="1" wp14:editId="247DAC4A">
                <wp:simplePos x="0" y="0"/>
                <wp:positionH relativeFrom="column">
                  <wp:posOffset>5613991</wp:posOffset>
                </wp:positionH>
                <wp:positionV relativeFrom="paragraph">
                  <wp:posOffset>-564323</wp:posOffset>
                </wp:positionV>
                <wp:extent cx="723014" cy="287079"/>
                <wp:effectExtent l="0" t="0" r="2032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4" cy="287079"/>
                        </a:xfrm>
                        <a:prstGeom prst="rect">
                          <a:avLst/>
                        </a:prstGeom>
                        <a:solidFill>
                          <a:srgbClr val="FFFFFF"/>
                        </a:solidFill>
                        <a:ln w="9525">
                          <a:solidFill>
                            <a:srgbClr val="000000"/>
                          </a:solidFill>
                          <a:miter lim="800000"/>
                          <a:headEnd/>
                          <a:tailEnd/>
                        </a:ln>
                      </wps:spPr>
                      <wps:txbx>
                        <w:txbxContent>
                          <w:p w:rsidR="00320767" w:rsidRDefault="00320767" w:rsidP="00320767">
                            <w:r>
                              <w:t xml:space="preserve">  GG-17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margin-left:442.05pt;margin-top:-44.45pt;width:56.9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">
                <v:textbox>
                  <w:txbxContent>
                    <w:p w:rsidR="00320767" w:rsidRDefault="00320767" w:rsidP="00320767">
                      <w:r>
                        <w:t xml:space="preserve">  GG-17</w:t>
                      </w:r>
                    </w:p>
                  </w:txbxContent>
                </v:textbox>
              </v:shape>
            </w:pict>
          </mc:Fallback>
        </mc:AlternateContent>
      </w:r>
      <w:proofErr w:type="spellStart"/>
      <w:r>
        <w:rPr>
          <w:rFonts w:ascii="Arial" w:hAnsi="Arial" w:cs="Arial"/>
          <w:b/>
          <w:sz w:val="24"/>
          <w:szCs w:val="24"/>
        </w:rPr>
        <w:t>Atodiad</w:t>
      </w:r>
      <w:proofErr w:type="spellEnd"/>
      <w:r>
        <w:rPr>
          <w:rFonts w:ascii="Arial" w:hAnsi="Arial" w:cs="Arial"/>
          <w:b/>
          <w:sz w:val="24"/>
          <w:szCs w:val="24"/>
        </w:rPr>
        <w:t xml:space="preserve"> 1: </w:t>
      </w:r>
      <w:r w:rsidRPr="00320767">
        <w:rPr>
          <w:rFonts w:ascii="Arial" w:hAnsi="Arial" w:cs="Arial"/>
          <w:b/>
          <w:sz w:val="24"/>
          <w:szCs w:val="24"/>
        </w:rPr>
        <w:t xml:space="preserve">GWERTHUSO GWASANAETH YN YSTOD CYFNOD Y PLENTYN YN Y CYLCH </w:t>
      </w:r>
    </w:p>
    <w:p w:rsidR="00225385" w:rsidRDefault="00320767" w:rsidP="00320767">
      <w:pPr>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Appendix 1: </w:t>
      </w:r>
      <w:r w:rsidRPr="00320767">
        <w:rPr>
          <w:rFonts w:ascii="Arial" w:eastAsia="Times New Roman" w:hAnsi="Arial" w:cs="Arial"/>
          <w:b/>
          <w:i/>
          <w:sz w:val="24"/>
          <w:szCs w:val="24"/>
          <w:lang w:eastAsia="en-GB"/>
        </w:rPr>
        <w:t>EVALUATING THE SERVICE DURING THE CHILD’S PERIOD IN THE CYLCH</w:t>
      </w:r>
    </w:p>
    <w:p w:rsidR="00320767" w:rsidRPr="00320767" w:rsidRDefault="00320767" w:rsidP="00320767">
      <w:pPr>
        <w:jc w:val="center"/>
        <w:rPr>
          <w:rFonts w:ascii="Arial" w:hAnsi="Arial" w:cs="Arial"/>
          <w:i/>
          <w:sz w:val="24"/>
          <w:szCs w:val="24"/>
        </w:rPr>
      </w:pPr>
      <w:r w:rsidRPr="00320767">
        <w:rPr>
          <w:rFonts w:ascii="Arial" w:hAnsi="Arial" w:cs="Arial"/>
          <w:b/>
          <w:sz w:val="24"/>
          <w:szCs w:val="24"/>
          <w:u w:val="single"/>
        </w:rPr>
        <w:t>CYLCH MEITHRIN</w:t>
      </w:r>
      <w:r w:rsidRPr="00320767">
        <w:rPr>
          <w:rFonts w:ascii="Arial" w:hAnsi="Arial" w:cs="Arial"/>
          <w:b/>
          <w:sz w:val="24"/>
          <w:szCs w:val="24"/>
          <w:u w:val="single"/>
        </w:rPr>
        <w:tab/>
      </w:r>
      <w:r w:rsidR="005351CF">
        <w:rPr>
          <w:rFonts w:ascii="Arial" w:hAnsi="Arial" w:cs="Arial"/>
          <w:b/>
          <w:sz w:val="24"/>
          <w:szCs w:val="24"/>
          <w:u w:val="single"/>
        </w:rPr>
        <w:t xml:space="preserve"> GRANGETOWN A’R BAE</w:t>
      </w:r>
      <w:bookmarkStart w:id="0" w:name="_GoBack"/>
      <w:bookmarkEnd w:id="0"/>
    </w:p>
    <w:tbl>
      <w:tblPr>
        <w:tblW w:w="1116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9"/>
        <w:gridCol w:w="1071"/>
        <w:gridCol w:w="1080"/>
        <w:gridCol w:w="900"/>
        <w:gridCol w:w="1080"/>
        <w:gridCol w:w="900"/>
      </w:tblGrid>
      <w:tr w:rsidR="00320767" w:rsidRPr="00320767" w:rsidTr="00613F18">
        <w:tc>
          <w:tcPr>
            <w:tcW w:w="6129" w:type="dxa"/>
            <w:shd w:val="clear" w:color="auto" w:fill="C0C0C0"/>
            <w:vAlign w:val="center"/>
          </w:tcPr>
          <w:p w:rsidR="00320767" w:rsidRPr="00320767" w:rsidRDefault="00320767" w:rsidP="00320767">
            <w:pPr>
              <w:spacing w:after="0" w:line="240" w:lineRule="auto"/>
              <w:jc w:val="center"/>
              <w:rPr>
                <w:rFonts w:ascii="Arial" w:eastAsia="Times New Roman" w:hAnsi="Arial" w:cs="Arial"/>
                <w:b/>
                <w:lang w:eastAsia="en-GB"/>
              </w:rPr>
            </w:pPr>
            <w:proofErr w:type="spellStart"/>
            <w:r w:rsidRPr="00320767">
              <w:rPr>
                <w:rFonts w:ascii="Arial" w:eastAsia="Times New Roman" w:hAnsi="Arial" w:cs="Arial"/>
                <w:b/>
                <w:lang w:eastAsia="en-GB"/>
              </w:rPr>
              <w:t>Rhowch</w:t>
            </w:r>
            <w:proofErr w:type="spellEnd"/>
            <w:r w:rsidRPr="00320767">
              <w:rPr>
                <w:rFonts w:ascii="Arial" w:eastAsia="Times New Roman" w:hAnsi="Arial" w:cs="Arial"/>
                <w:b/>
                <w:lang w:eastAsia="en-GB"/>
              </w:rPr>
              <w:t xml:space="preserve"> </w:t>
            </w:r>
            <w:proofErr w:type="spellStart"/>
            <w:r w:rsidRPr="00320767">
              <w:rPr>
                <w:rFonts w:ascii="Arial" w:eastAsia="Times New Roman" w:hAnsi="Arial" w:cs="Arial"/>
                <w:b/>
                <w:lang w:eastAsia="en-GB"/>
              </w:rPr>
              <w:t>groes</w:t>
            </w:r>
            <w:proofErr w:type="spellEnd"/>
            <w:r w:rsidRPr="00320767">
              <w:rPr>
                <w:rFonts w:ascii="Arial" w:eastAsia="Times New Roman" w:hAnsi="Arial" w:cs="Arial"/>
                <w:b/>
                <w:lang w:eastAsia="en-GB"/>
              </w:rPr>
              <w:t xml:space="preserve"> </w:t>
            </w:r>
            <w:proofErr w:type="spellStart"/>
            <w:r w:rsidRPr="00320767">
              <w:rPr>
                <w:rFonts w:ascii="Arial" w:eastAsia="Times New Roman" w:hAnsi="Arial" w:cs="Arial"/>
                <w:b/>
                <w:lang w:eastAsia="en-GB"/>
              </w:rPr>
              <w:t>yn</w:t>
            </w:r>
            <w:proofErr w:type="spellEnd"/>
            <w:r w:rsidRPr="00320767">
              <w:rPr>
                <w:rFonts w:ascii="Arial" w:eastAsia="Times New Roman" w:hAnsi="Arial" w:cs="Arial"/>
                <w:b/>
                <w:lang w:eastAsia="en-GB"/>
              </w:rPr>
              <w:t xml:space="preserve"> y </w:t>
            </w:r>
            <w:proofErr w:type="spellStart"/>
            <w:r w:rsidRPr="00320767">
              <w:rPr>
                <w:rFonts w:ascii="Arial" w:eastAsia="Times New Roman" w:hAnsi="Arial" w:cs="Arial"/>
                <w:b/>
                <w:lang w:eastAsia="en-GB"/>
              </w:rPr>
              <w:t>blwch</w:t>
            </w:r>
            <w:proofErr w:type="spellEnd"/>
            <w:r w:rsidRPr="00320767">
              <w:rPr>
                <w:rFonts w:ascii="Arial" w:eastAsia="Times New Roman" w:hAnsi="Arial" w:cs="Arial"/>
                <w:b/>
                <w:lang w:eastAsia="en-GB"/>
              </w:rPr>
              <w:t xml:space="preserve"> </w:t>
            </w:r>
            <w:proofErr w:type="spellStart"/>
            <w:r w:rsidRPr="00320767">
              <w:rPr>
                <w:rFonts w:ascii="Arial" w:eastAsia="Times New Roman" w:hAnsi="Arial" w:cs="Arial"/>
                <w:b/>
                <w:lang w:eastAsia="en-GB"/>
              </w:rPr>
              <w:t>sy’n</w:t>
            </w:r>
            <w:proofErr w:type="spellEnd"/>
            <w:r w:rsidRPr="00320767">
              <w:rPr>
                <w:rFonts w:ascii="Arial" w:eastAsia="Times New Roman" w:hAnsi="Arial" w:cs="Arial"/>
                <w:b/>
                <w:lang w:eastAsia="en-GB"/>
              </w:rPr>
              <w:t xml:space="preserve"> </w:t>
            </w:r>
            <w:proofErr w:type="spellStart"/>
            <w:r w:rsidRPr="00320767">
              <w:rPr>
                <w:rFonts w:ascii="Arial" w:eastAsia="Times New Roman" w:hAnsi="Arial" w:cs="Arial"/>
                <w:b/>
                <w:lang w:eastAsia="en-GB"/>
              </w:rPr>
              <w:t>cyfateb</w:t>
            </w:r>
            <w:proofErr w:type="spellEnd"/>
            <w:r w:rsidRPr="00320767">
              <w:rPr>
                <w:rFonts w:ascii="Arial" w:eastAsia="Times New Roman" w:hAnsi="Arial" w:cs="Arial"/>
                <w:b/>
                <w:lang w:eastAsia="en-GB"/>
              </w:rPr>
              <w:t xml:space="preserve"> </w:t>
            </w:r>
            <w:proofErr w:type="spellStart"/>
            <w:r w:rsidRPr="00320767">
              <w:rPr>
                <w:rFonts w:ascii="Arial" w:eastAsia="Times New Roman" w:hAnsi="Arial" w:cs="Arial"/>
                <w:b/>
                <w:lang w:eastAsia="en-GB"/>
              </w:rPr>
              <w:t>â’ch</w:t>
            </w:r>
            <w:proofErr w:type="spellEnd"/>
            <w:r w:rsidRPr="00320767">
              <w:rPr>
                <w:rFonts w:ascii="Arial" w:eastAsia="Times New Roman" w:hAnsi="Arial" w:cs="Arial"/>
                <w:b/>
                <w:lang w:eastAsia="en-GB"/>
              </w:rPr>
              <w:t xml:space="preserve"> barn</w:t>
            </w:r>
          </w:p>
          <w:p w:rsidR="00320767" w:rsidRPr="00320767" w:rsidRDefault="00320767" w:rsidP="00320767">
            <w:pPr>
              <w:spacing w:after="0" w:line="240" w:lineRule="auto"/>
              <w:jc w:val="center"/>
              <w:rPr>
                <w:rFonts w:ascii="Arial" w:eastAsia="Times New Roman" w:hAnsi="Arial" w:cs="Arial"/>
                <w:b/>
                <w:lang w:eastAsia="en-GB"/>
              </w:rPr>
            </w:pPr>
            <w:r w:rsidRPr="00320767">
              <w:rPr>
                <w:rFonts w:ascii="Arial" w:eastAsia="Times New Roman" w:hAnsi="Arial" w:cs="Arial"/>
                <w:b/>
                <w:i/>
                <w:lang w:eastAsia="en-GB"/>
              </w:rPr>
              <w:t>Place a cross in the box which reflects your opinion</w:t>
            </w:r>
          </w:p>
        </w:tc>
        <w:tc>
          <w:tcPr>
            <w:tcW w:w="1071" w:type="dxa"/>
            <w:shd w:val="clear" w:color="auto" w:fill="C0C0C0"/>
            <w:vAlign w:val="center"/>
          </w:tcPr>
          <w:p w:rsidR="00320767" w:rsidRPr="00320767" w:rsidRDefault="00320767" w:rsidP="00320767">
            <w:pPr>
              <w:spacing w:after="0" w:line="240" w:lineRule="auto"/>
              <w:ind w:right="-108"/>
              <w:jc w:val="center"/>
              <w:rPr>
                <w:rFonts w:ascii="Arial" w:eastAsia="Times New Roman" w:hAnsi="Arial" w:cs="Arial"/>
                <w:b/>
                <w:sz w:val="20"/>
                <w:szCs w:val="20"/>
                <w:lang w:eastAsia="en-GB"/>
              </w:rPr>
            </w:pPr>
            <w:proofErr w:type="spellStart"/>
            <w:r w:rsidRPr="00320767">
              <w:rPr>
                <w:rFonts w:ascii="Arial" w:eastAsia="Times New Roman" w:hAnsi="Arial" w:cs="Arial"/>
                <w:b/>
                <w:sz w:val="20"/>
                <w:szCs w:val="20"/>
                <w:lang w:eastAsia="en-GB"/>
              </w:rPr>
              <w:t>Rhagorol</w:t>
            </w:r>
            <w:proofErr w:type="spellEnd"/>
          </w:p>
          <w:p w:rsidR="00320767" w:rsidRPr="00320767" w:rsidRDefault="00320767" w:rsidP="00320767">
            <w:pPr>
              <w:spacing w:after="0" w:line="240" w:lineRule="auto"/>
              <w:ind w:right="-108"/>
              <w:jc w:val="center"/>
              <w:rPr>
                <w:rFonts w:ascii="Arial" w:eastAsia="Times New Roman" w:hAnsi="Arial" w:cs="Arial"/>
                <w:b/>
                <w:i/>
                <w:sz w:val="20"/>
                <w:szCs w:val="20"/>
                <w:lang w:eastAsia="en-GB"/>
              </w:rPr>
            </w:pPr>
            <w:r w:rsidRPr="00320767">
              <w:rPr>
                <w:rFonts w:ascii="Arial" w:eastAsia="Times New Roman" w:hAnsi="Arial" w:cs="Arial"/>
                <w:b/>
                <w:i/>
                <w:sz w:val="20"/>
                <w:szCs w:val="20"/>
                <w:lang w:eastAsia="en-GB"/>
              </w:rPr>
              <w:t>Excellent</w:t>
            </w:r>
          </w:p>
        </w:tc>
        <w:tc>
          <w:tcPr>
            <w:tcW w:w="1080" w:type="dxa"/>
            <w:shd w:val="clear" w:color="auto" w:fill="C0C0C0"/>
            <w:vAlign w:val="center"/>
          </w:tcPr>
          <w:p w:rsidR="00320767" w:rsidRPr="00320767" w:rsidRDefault="00320767" w:rsidP="00320767">
            <w:pPr>
              <w:spacing w:after="0" w:line="240" w:lineRule="auto"/>
              <w:jc w:val="center"/>
              <w:rPr>
                <w:rFonts w:ascii="Arial" w:eastAsia="Times New Roman" w:hAnsi="Arial" w:cs="Arial"/>
                <w:b/>
                <w:sz w:val="20"/>
                <w:szCs w:val="20"/>
                <w:lang w:eastAsia="en-GB"/>
              </w:rPr>
            </w:pPr>
            <w:r w:rsidRPr="00320767">
              <w:rPr>
                <w:rFonts w:ascii="Arial" w:eastAsia="Times New Roman" w:hAnsi="Arial" w:cs="Arial"/>
                <w:b/>
                <w:sz w:val="20"/>
                <w:szCs w:val="20"/>
                <w:lang w:eastAsia="en-GB"/>
              </w:rPr>
              <w:t xml:space="preserve">Da </w:t>
            </w:r>
            <w:proofErr w:type="spellStart"/>
            <w:r w:rsidRPr="00320767">
              <w:rPr>
                <w:rFonts w:ascii="Arial" w:eastAsia="Times New Roman" w:hAnsi="Arial" w:cs="Arial"/>
                <w:b/>
                <w:sz w:val="20"/>
                <w:szCs w:val="20"/>
                <w:lang w:eastAsia="en-GB"/>
              </w:rPr>
              <w:t>iawn</w:t>
            </w:r>
            <w:proofErr w:type="spellEnd"/>
          </w:p>
          <w:p w:rsidR="00320767" w:rsidRPr="00320767" w:rsidRDefault="00320767" w:rsidP="00320767">
            <w:pPr>
              <w:spacing w:after="0" w:line="240" w:lineRule="auto"/>
              <w:jc w:val="center"/>
              <w:rPr>
                <w:rFonts w:ascii="Arial" w:eastAsia="Times New Roman" w:hAnsi="Arial" w:cs="Arial"/>
                <w:b/>
                <w:i/>
                <w:sz w:val="20"/>
                <w:szCs w:val="20"/>
                <w:lang w:eastAsia="en-GB"/>
              </w:rPr>
            </w:pPr>
            <w:r w:rsidRPr="00320767">
              <w:rPr>
                <w:rFonts w:ascii="Arial" w:eastAsia="Times New Roman" w:hAnsi="Arial" w:cs="Arial"/>
                <w:b/>
                <w:i/>
                <w:sz w:val="20"/>
                <w:szCs w:val="20"/>
                <w:lang w:eastAsia="en-GB"/>
              </w:rPr>
              <w:t>Very Good</w:t>
            </w:r>
          </w:p>
        </w:tc>
        <w:tc>
          <w:tcPr>
            <w:tcW w:w="900" w:type="dxa"/>
            <w:shd w:val="clear" w:color="auto" w:fill="C0C0C0"/>
            <w:vAlign w:val="center"/>
          </w:tcPr>
          <w:p w:rsidR="00320767" w:rsidRPr="00320767" w:rsidRDefault="00320767" w:rsidP="00320767">
            <w:pPr>
              <w:spacing w:after="0" w:line="240" w:lineRule="auto"/>
              <w:jc w:val="center"/>
              <w:rPr>
                <w:rFonts w:ascii="Arial" w:eastAsia="Times New Roman" w:hAnsi="Arial" w:cs="Arial"/>
                <w:b/>
                <w:sz w:val="20"/>
                <w:szCs w:val="20"/>
                <w:lang w:eastAsia="en-GB"/>
              </w:rPr>
            </w:pPr>
            <w:r w:rsidRPr="00320767">
              <w:rPr>
                <w:rFonts w:ascii="Arial" w:eastAsia="Times New Roman" w:hAnsi="Arial" w:cs="Arial"/>
                <w:b/>
                <w:sz w:val="20"/>
                <w:szCs w:val="20"/>
                <w:lang w:eastAsia="en-GB"/>
              </w:rPr>
              <w:t>Da</w:t>
            </w:r>
          </w:p>
          <w:p w:rsidR="00320767" w:rsidRPr="00320767" w:rsidRDefault="00320767" w:rsidP="00320767">
            <w:pPr>
              <w:spacing w:after="0" w:line="240" w:lineRule="auto"/>
              <w:jc w:val="center"/>
              <w:rPr>
                <w:rFonts w:ascii="Arial" w:eastAsia="Times New Roman" w:hAnsi="Arial" w:cs="Arial"/>
                <w:b/>
                <w:i/>
                <w:sz w:val="20"/>
                <w:szCs w:val="20"/>
                <w:lang w:eastAsia="en-GB"/>
              </w:rPr>
            </w:pPr>
            <w:r w:rsidRPr="00320767">
              <w:rPr>
                <w:rFonts w:ascii="Arial" w:eastAsia="Times New Roman" w:hAnsi="Arial" w:cs="Arial"/>
                <w:b/>
                <w:i/>
                <w:sz w:val="20"/>
                <w:szCs w:val="20"/>
                <w:lang w:eastAsia="en-GB"/>
              </w:rPr>
              <w:t>Good</w:t>
            </w:r>
          </w:p>
        </w:tc>
        <w:tc>
          <w:tcPr>
            <w:tcW w:w="1080" w:type="dxa"/>
            <w:shd w:val="clear" w:color="auto" w:fill="C0C0C0"/>
            <w:vAlign w:val="center"/>
          </w:tcPr>
          <w:p w:rsidR="00320767" w:rsidRPr="00320767" w:rsidRDefault="00320767" w:rsidP="00320767">
            <w:pPr>
              <w:spacing w:after="0" w:line="240" w:lineRule="auto"/>
              <w:ind w:right="-108"/>
              <w:jc w:val="center"/>
              <w:rPr>
                <w:rFonts w:ascii="Arial" w:eastAsia="Times New Roman" w:hAnsi="Arial" w:cs="Arial"/>
                <w:b/>
                <w:sz w:val="20"/>
                <w:szCs w:val="20"/>
                <w:lang w:eastAsia="en-GB"/>
              </w:rPr>
            </w:pPr>
            <w:proofErr w:type="spellStart"/>
            <w:r w:rsidRPr="00320767">
              <w:rPr>
                <w:rFonts w:ascii="Arial" w:eastAsia="Times New Roman" w:hAnsi="Arial" w:cs="Arial"/>
                <w:b/>
                <w:sz w:val="20"/>
                <w:szCs w:val="20"/>
                <w:lang w:eastAsia="en-GB"/>
              </w:rPr>
              <w:t>Boddhaol</w:t>
            </w:r>
            <w:proofErr w:type="spellEnd"/>
          </w:p>
          <w:p w:rsidR="00320767" w:rsidRPr="00320767" w:rsidRDefault="00320767" w:rsidP="00320767">
            <w:pPr>
              <w:spacing w:after="0" w:line="240" w:lineRule="auto"/>
              <w:ind w:right="-108"/>
              <w:jc w:val="center"/>
              <w:rPr>
                <w:rFonts w:ascii="Arial" w:eastAsia="Times New Roman" w:hAnsi="Arial" w:cs="Arial"/>
                <w:b/>
                <w:i/>
                <w:sz w:val="20"/>
                <w:szCs w:val="20"/>
                <w:lang w:eastAsia="en-GB"/>
              </w:rPr>
            </w:pPr>
            <w:r w:rsidRPr="00320767">
              <w:rPr>
                <w:rFonts w:ascii="Arial" w:eastAsia="Times New Roman" w:hAnsi="Arial" w:cs="Arial"/>
                <w:b/>
                <w:i/>
                <w:sz w:val="20"/>
                <w:szCs w:val="20"/>
                <w:lang w:eastAsia="en-GB"/>
              </w:rPr>
              <w:t>Adequate</w:t>
            </w:r>
          </w:p>
        </w:tc>
        <w:tc>
          <w:tcPr>
            <w:tcW w:w="900" w:type="dxa"/>
            <w:shd w:val="clear" w:color="auto" w:fill="C0C0C0"/>
            <w:vAlign w:val="center"/>
          </w:tcPr>
          <w:p w:rsidR="00320767" w:rsidRPr="00320767" w:rsidRDefault="00320767" w:rsidP="00320767">
            <w:pPr>
              <w:spacing w:after="0" w:line="240" w:lineRule="auto"/>
              <w:jc w:val="center"/>
              <w:rPr>
                <w:rFonts w:ascii="Arial" w:eastAsia="Times New Roman" w:hAnsi="Arial" w:cs="Arial"/>
                <w:b/>
                <w:sz w:val="20"/>
                <w:szCs w:val="20"/>
                <w:lang w:eastAsia="en-GB"/>
              </w:rPr>
            </w:pPr>
            <w:proofErr w:type="spellStart"/>
            <w:r w:rsidRPr="00320767">
              <w:rPr>
                <w:rFonts w:ascii="Arial" w:eastAsia="Times New Roman" w:hAnsi="Arial" w:cs="Arial"/>
                <w:b/>
                <w:sz w:val="20"/>
                <w:szCs w:val="20"/>
                <w:lang w:eastAsia="en-GB"/>
              </w:rPr>
              <w:t>Gellir</w:t>
            </w:r>
            <w:proofErr w:type="spellEnd"/>
            <w:r w:rsidRPr="00320767">
              <w:rPr>
                <w:rFonts w:ascii="Arial" w:eastAsia="Times New Roman" w:hAnsi="Arial" w:cs="Arial"/>
                <w:b/>
                <w:sz w:val="20"/>
                <w:szCs w:val="20"/>
                <w:lang w:eastAsia="en-GB"/>
              </w:rPr>
              <w:t xml:space="preserve"> </w:t>
            </w:r>
            <w:proofErr w:type="spellStart"/>
            <w:r w:rsidRPr="00320767">
              <w:rPr>
                <w:rFonts w:ascii="Arial" w:eastAsia="Times New Roman" w:hAnsi="Arial" w:cs="Arial"/>
                <w:b/>
                <w:sz w:val="20"/>
                <w:szCs w:val="20"/>
                <w:lang w:eastAsia="en-GB"/>
              </w:rPr>
              <w:t>gwella</w:t>
            </w:r>
            <w:proofErr w:type="spellEnd"/>
          </w:p>
          <w:p w:rsidR="00320767" w:rsidRPr="00320767" w:rsidRDefault="00320767" w:rsidP="00320767">
            <w:pPr>
              <w:spacing w:after="0" w:line="240" w:lineRule="auto"/>
              <w:jc w:val="center"/>
              <w:rPr>
                <w:rFonts w:ascii="Arial" w:eastAsia="Times New Roman" w:hAnsi="Arial" w:cs="Arial"/>
                <w:b/>
                <w:i/>
                <w:sz w:val="20"/>
                <w:szCs w:val="20"/>
                <w:lang w:eastAsia="en-GB"/>
              </w:rPr>
            </w:pPr>
            <w:r w:rsidRPr="00320767">
              <w:rPr>
                <w:rFonts w:ascii="Arial" w:eastAsia="Times New Roman" w:hAnsi="Arial" w:cs="Arial"/>
                <w:b/>
                <w:i/>
                <w:sz w:val="20"/>
                <w:szCs w:val="20"/>
                <w:lang w:eastAsia="en-GB"/>
              </w:rPr>
              <w:t>Room for improvement</w:t>
            </w: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Sut</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groeso</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gawsoch</w:t>
            </w:r>
            <w:proofErr w:type="spellEnd"/>
            <w:r w:rsidRPr="00320767">
              <w:rPr>
                <w:rFonts w:ascii="Arial" w:eastAsia="Times New Roman" w:hAnsi="Arial" w:cs="Arial"/>
                <w:lang w:eastAsia="en-GB"/>
              </w:rPr>
              <w:t xml:space="preserve"> chi pan </w:t>
            </w:r>
            <w:proofErr w:type="spellStart"/>
            <w:r w:rsidRPr="00320767">
              <w:rPr>
                <w:rFonts w:ascii="Arial" w:eastAsia="Times New Roman" w:hAnsi="Arial" w:cs="Arial"/>
                <w:lang w:eastAsia="en-GB"/>
              </w:rPr>
              <w: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ymweld</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â’r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Cylch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Meithrin</w:t>
            </w:r>
            <w:proofErr w:type="spellEnd"/>
            <w:r w:rsidRPr="00320767">
              <w:rPr>
                <w:rFonts w:ascii="Arial" w:eastAsia="Times New Roman" w:hAnsi="Arial" w:cs="Arial"/>
                <w:lang w:eastAsia="en-GB"/>
              </w:rPr>
              <w:t xml:space="preserve"> am y </w:t>
            </w:r>
            <w:proofErr w:type="spellStart"/>
            <w:r w:rsidRPr="00320767">
              <w:rPr>
                <w:rFonts w:ascii="Arial" w:eastAsia="Times New Roman" w:hAnsi="Arial" w:cs="Arial"/>
                <w:lang w:eastAsia="en-GB"/>
              </w:rPr>
              <w:t>tro</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cyntaf</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i/>
                <w:lang w:eastAsia="en-GB"/>
              </w:rPr>
            </w:pPr>
            <w:r w:rsidRPr="00320767">
              <w:rPr>
                <w:rFonts w:ascii="Arial" w:eastAsia="Times New Roman" w:hAnsi="Arial" w:cs="Arial"/>
                <w:i/>
                <w:lang w:eastAsia="en-GB"/>
              </w:rPr>
              <w:t xml:space="preserve">What kind of welcome did you receive when you visited the </w:t>
            </w:r>
            <w:proofErr w:type="spellStart"/>
            <w:r w:rsidRPr="00320767">
              <w:rPr>
                <w:rFonts w:ascii="Arial" w:eastAsia="Times New Roman" w:hAnsi="Arial" w:cs="Arial"/>
                <w:i/>
                <w:lang w:eastAsia="en-GB"/>
              </w:rPr>
              <w:t>Cylch</w:t>
            </w:r>
            <w:proofErr w:type="spellEnd"/>
            <w:r w:rsidRPr="00320767">
              <w:rPr>
                <w:rFonts w:ascii="Arial" w:eastAsia="Times New Roman" w:hAnsi="Arial" w:cs="Arial"/>
                <w:i/>
                <w:lang w:eastAsia="en-GB"/>
              </w:rPr>
              <w:t xml:space="preserve"> </w:t>
            </w:r>
            <w:proofErr w:type="spellStart"/>
            <w:r w:rsidRPr="00320767">
              <w:rPr>
                <w:rFonts w:ascii="Arial" w:eastAsia="Times New Roman" w:hAnsi="Arial" w:cs="Arial"/>
                <w:i/>
                <w:lang w:eastAsia="en-GB"/>
              </w:rPr>
              <w:t>Meithrin</w:t>
            </w:r>
            <w:proofErr w:type="spellEnd"/>
            <w:r w:rsidRPr="00320767">
              <w:rPr>
                <w:rFonts w:ascii="Arial" w:eastAsia="Times New Roman" w:hAnsi="Arial" w:cs="Arial"/>
                <w:i/>
                <w:lang w:eastAsia="en-GB"/>
              </w:rPr>
              <w:t xml:space="preserve"> for the first time?</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rPr>
          <w:trHeight w:val="1008"/>
        </w:trPr>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Sut</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groeso</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gewch</w:t>
            </w:r>
            <w:proofErr w:type="spellEnd"/>
            <w:r w:rsidRPr="00320767">
              <w:rPr>
                <w:rFonts w:ascii="Arial" w:eastAsia="Times New Roman" w:hAnsi="Arial" w:cs="Arial"/>
                <w:lang w:eastAsia="en-GB"/>
              </w:rPr>
              <w:t xml:space="preserve"> chi </w:t>
            </w:r>
            <w:proofErr w:type="spellStart"/>
            <w:r w:rsidRPr="00320767">
              <w:rPr>
                <w:rFonts w:ascii="Arial" w:eastAsia="Times New Roman" w:hAnsi="Arial" w:cs="Arial"/>
                <w:lang w:eastAsia="en-GB"/>
              </w:rPr>
              <w:t>a’ch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plentyn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ar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ddechrau</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pob</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sesiwn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o’r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Cylch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Meithrin</w:t>
            </w:r>
            <w:proofErr w:type="spellEnd"/>
            <w:r w:rsidRPr="00320767">
              <w:rPr>
                <w:rFonts w:ascii="Arial" w:eastAsia="Times New Roman" w:hAnsi="Arial" w:cs="Arial"/>
                <w:lang w:eastAsia="en-GB"/>
              </w:rPr>
              <w:t>?</w:t>
            </w:r>
          </w:p>
          <w:p w:rsidR="00320767" w:rsidRPr="00320767" w:rsidRDefault="00320767" w:rsidP="00320767">
            <w:pPr>
              <w:rPr>
                <w:rFonts w:ascii="Arial" w:hAnsi="Arial" w:cs="Arial"/>
                <w:i/>
              </w:rPr>
            </w:pPr>
            <w:r w:rsidRPr="00320767">
              <w:rPr>
                <w:rFonts w:ascii="Arial" w:hAnsi="Arial" w:cs="Arial"/>
                <w:i/>
              </w:rPr>
              <w:t xml:space="preserve">What kind of welcome do you and your child receive at the beginning of every session in the </w:t>
            </w:r>
            <w:proofErr w:type="spellStart"/>
            <w:r w:rsidRPr="00320767">
              <w:rPr>
                <w:rFonts w:ascii="Arial" w:hAnsi="Arial" w:cs="Arial"/>
                <w:i/>
              </w:rPr>
              <w:t>Cylch</w:t>
            </w:r>
            <w:proofErr w:type="spellEnd"/>
            <w:r w:rsidRPr="00320767">
              <w:rPr>
                <w:rFonts w:ascii="Arial" w:hAnsi="Arial" w:cs="Arial"/>
                <w:i/>
              </w:rPr>
              <w:t xml:space="preserve"> </w:t>
            </w:r>
            <w:proofErr w:type="spellStart"/>
            <w:r w:rsidRPr="00320767">
              <w:rPr>
                <w:rFonts w:ascii="Arial" w:hAnsi="Arial" w:cs="Arial"/>
                <w:i/>
              </w:rPr>
              <w:t>Meithrin</w:t>
            </w:r>
            <w:proofErr w:type="spellEnd"/>
            <w:r w:rsidRPr="00320767">
              <w:rPr>
                <w:rFonts w:ascii="Arial" w:hAnsi="Arial" w:cs="Arial"/>
                <w:i/>
              </w:rPr>
              <w: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Nodwch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barn am y </w:t>
            </w:r>
            <w:proofErr w:type="spellStart"/>
            <w:r w:rsidRPr="00320767">
              <w:rPr>
                <w:rFonts w:ascii="Arial" w:eastAsia="Times New Roman" w:hAnsi="Arial" w:cs="Arial"/>
                <w:lang w:eastAsia="en-GB"/>
              </w:rPr>
              <w:t>gofal</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mae</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plentyn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dderbyn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yn</w:t>
            </w:r>
            <w:proofErr w:type="spellEnd"/>
            <w:r w:rsidRPr="00320767">
              <w:rPr>
                <w:rFonts w:ascii="Arial" w:eastAsia="Times New Roman" w:hAnsi="Arial" w:cs="Arial"/>
                <w:lang w:eastAsia="en-GB"/>
              </w:rPr>
              <w:t xml:space="preserve"> y </w:t>
            </w:r>
            <w:proofErr w:type="spellStart"/>
            <w:r w:rsidRPr="00320767">
              <w:rPr>
                <w:rFonts w:ascii="Arial" w:eastAsia="Times New Roman" w:hAnsi="Arial" w:cs="Arial"/>
                <w:lang w:eastAsia="en-GB"/>
              </w:rPr>
              <w:t>cylch</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lang w:eastAsia="en-GB"/>
              </w:rPr>
            </w:pPr>
            <w:r w:rsidRPr="00320767">
              <w:rPr>
                <w:rFonts w:ascii="Arial" w:eastAsia="Times New Roman" w:hAnsi="Arial" w:cs="Arial"/>
                <w:i/>
                <w:lang w:eastAsia="en-GB"/>
              </w:rPr>
              <w:t xml:space="preserve">What is your opinion of the care your child receives in the </w:t>
            </w:r>
            <w:proofErr w:type="spellStart"/>
            <w:r>
              <w:rPr>
                <w:rFonts w:ascii="Arial" w:eastAsia="Times New Roman" w:hAnsi="Arial" w:cs="Arial"/>
                <w:i/>
                <w:lang w:eastAsia="en-GB"/>
              </w:rPr>
              <w:t>C</w:t>
            </w:r>
            <w:r w:rsidRPr="00320767">
              <w:rPr>
                <w:rFonts w:ascii="Arial" w:eastAsia="Times New Roman" w:hAnsi="Arial" w:cs="Arial"/>
                <w:i/>
                <w:lang w:eastAsia="en-GB"/>
              </w:rPr>
              <w:t>ylch</w:t>
            </w:r>
            <w:proofErr w:type="spellEnd"/>
            <w:r w:rsidRPr="00320767">
              <w:rPr>
                <w:rFonts w:ascii="Arial" w:eastAsia="Times New Roman" w:hAnsi="Arial" w:cs="Arial"/>
                <w:i/>
                <w:lang w:eastAsia="en-GB"/>
              </w:rPr>
              <w: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Nodwch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barn am </w:t>
            </w:r>
            <w:proofErr w:type="spellStart"/>
            <w:r w:rsidRPr="00320767">
              <w:rPr>
                <w:rFonts w:ascii="Arial" w:eastAsia="Times New Roman" w:hAnsi="Arial" w:cs="Arial"/>
                <w:lang w:eastAsia="en-GB"/>
              </w:rPr>
              <w:t>yr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adnoddau</w:t>
            </w:r>
            <w:proofErr w:type="spellEnd"/>
            <w:r w:rsidRPr="00320767">
              <w:rPr>
                <w:rFonts w:ascii="Arial" w:eastAsia="Times New Roman" w:hAnsi="Arial" w:cs="Arial"/>
                <w:lang w:eastAsia="en-GB"/>
              </w:rPr>
              <w:t xml:space="preserve"> a </w:t>
            </w:r>
            <w:proofErr w:type="spellStart"/>
            <w:r w:rsidRPr="00320767">
              <w:rPr>
                <w:rFonts w:ascii="Arial" w:eastAsia="Times New Roman" w:hAnsi="Arial" w:cs="Arial"/>
                <w:lang w:eastAsia="en-GB"/>
              </w:rPr>
              <w:t>gweithgareddau</w:t>
            </w:r>
            <w:proofErr w:type="spellEnd"/>
            <w:r w:rsidRPr="00320767">
              <w:rPr>
                <w:rFonts w:ascii="Arial" w:eastAsia="Times New Roman" w:hAnsi="Arial" w:cs="Arial"/>
                <w:lang w:eastAsia="en-GB"/>
              </w:rPr>
              <w:t xml:space="preserve"> a </w:t>
            </w:r>
            <w:proofErr w:type="spellStart"/>
            <w:r w:rsidRPr="00320767">
              <w:rPr>
                <w:rFonts w:ascii="Arial" w:eastAsia="Times New Roman" w:hAnsi="Arial" w:cs="Arial"/>
                <w:lang w:eastAsia="en-GB"/>
              </w:rPr>
              <w:t>gynigir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i’ch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plentyn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yn</w:t>
            </w:r>
            <w:proofErr w:type="spellEnd"/>
            <w:r w:rsidRPr="00320767">
              <w:rPr>
                <w:rFonts w:ascii="Arial" w:eastAsia="Times New Roman" w:hAnsi="Arial" w:cs="Arial"/>
                <w:lang w:eastAsia="en-GB"/>
              </w:rPr>
              <w:t xml:space="preserve"> y </w:t>
            </w:r>
            <w:proofErr w:type="spellStart"/>
            <w:r>
              <w:rPr>
                <w:rFonts w:ascii="Arial" w:eastAsia="Times New Roman" w:hAnsi="Arial" w:cs="Arial"/>
                <w:lang w:eastAsia="en-GB"/>
              </w:rPr>
              <w:t>C</w:t>
            </w:r>
            <w:r w:rsidRPr="00320767">
              <w:rPr>
                <w:rFonts w:ascii="Arial" w:eastAsia="Times New Roman" w:hAnsi="Arial" w:cs="Arial"/>
                <w:lang w:eastAsia="en-GB"/>
              </w:rPr>
              <w:t>ylch</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i/>
                <w:lang w:eastAsia="en-GB"/>
              </w:rPr>
            </w:pPr>
            <w:r w:rsidRPr="00320767">
              <w:rPr>
                <w:rFonts w:ascii="Arial" w:eastAsia="Times New Roman" w:hAnsi="Arial" w:cs="Arial"/>
                <w:i/>
                <w:lang w:eastAsia="en-GB"/>
              </w:rPr>
              <w:t>What is your opinion of the resources and activities on off</w:t>
            </w:r>
            <w:r>
              <w:rPr>
                <w:rFonts w:ascii="Arial" w:eastAsia="Times New Roman" w:hAnsi="Arial" w:cs="Arial"/>
                <w:i/>
                <w:lang w:eastAsia="en-GB"/>
              </w:rPr>
              <w:t xml:space="preserve">er to your child in the </w:t>
            </w:r>
            <w:proofErr w:type="spellStart"/>
            <w:r>
              <w:rPr>
                <w:rFonts w:ascii="Arial" w:eastAsia="Times New Roman" w:hAnsi="Arial" w:cs="Arial"/>
                <w:i/>
                <w:lang w:eastAsia="en-GB"/>
              </w:rPr>
              <w:t>C</w:t>
            </w:r>
            <w:r w:rsidRPr="00320767">
              <w:rPr>
                <w:rFonts w:ascii="Arial" w:eastAsia="Times New Roman" w:hAnsi="Arial" w:cs="Arial"/>
                <w:i/>
                <w:lang w:eastAsia="en-GB"/>
              </w:rPr>
              <w:t>ylch</w:t>
            </w:r>
            <w:proofErr w:type="spellEnd"/>
            <w:r w:rsidRPr="00320767">
              <w:rPr>
                <w:rFonts w:ascii="Arial" w:eastAsia="Times New Roman" w:hAnsi="Arial" w:cs="Arial"/>
                <w:i/>
                <w:lang w:eastAsia="en-GB"/>
              </w:rPr>
              <w: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Nodwch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barn am y dull o </w:t>
            </w:r>
            <w:proofErr w:type="spellStart"/>
            <w:r w:rsidRPr="00320767">
              <w:rPr>
                <w:rFonts w:ascii="Arial" w:eastAsia="Times New Roman" w:hAnsi="Arial" w:cs="Arial"/>
                <w:lang w:eastAsia="en-GB"/>
              </w:rPr>
              <w:t>adael</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i</w:t>
            </w:r>
            <w:proofErr w:type="spellEnd"/>
            <w:r w:rsidRPr="00320767">
              <w:rPr>
                <w:rFonts w:ascii="Arial" w:eastAsia="Times New Roman" w:hAnsi="Arial" w:cs="Arial"/>
                <w:lang w:eastAsia="en-GB"/>
              </w:rPr>
              <w:t xml:space="preserve"> chi </w:t>
            </w:r>
            <w:proofErr w:type="spellStart"/>
            <w:r w:rsidRPr="00320767">
              <w:rPr>
                <w:rFonts w:ascii="Arial" w:eastAsia="Times New Roman" w:hAnsi="Arial" w:cs="Arial"/>
                <w:lang w:eastAsia="en-GB"/>
              </w:rPr>
              <w:t>wybod</w:t>
            </w:r>
            <w:proofErr w:type="spellEnd"/>
            <w:r w:rsidRPr="00320767">
              <w:rPr>
                <w:rFonts w:ascii="Arial" w:eastAsia="Times New Roman" w:hAnsi="Arial" w:cs="Arial"/>
                <w:lang w:eastAsia="en-GB"/>
              </w:rPr>
              <w:t xml:space="preserve"> am y </w:t>
            </w:r>
            <w:proofErr w:type="spellStart"/>
            <w:r w:rsidRPr="00320767">
              <w:rPr>
                <w:rFonts w:ascii="Arial" w:eastAsia="Times New Roman" w:hAnsi="Arial" w:cs="Arial"/>
                <w:lang w:eastAsia="en-GB"/>
              </w:rPr>
              <w:t>gweithgare</w:t>
            </w:r>
            <w:r>
              <w:rPr>
                <w:rFonts w:ascii="Arial" w:eastAsia="Times New Roman" w:hAnsi="Arial" w:cs="Arial"/>
                <w:lang w:eastAsia="en-GB"/>
              </w:rPr>
              <w:t>ddau</w:t>
            </w:r>
            <w:proofErr w:type="spellEnd"/>
            <w:r>
              <w:rPr>
                <w:rFonts w:ascii="Arial" w:eastAsia="Times New Roman" w:hAnsi="Arial" w:cs="Arial"/>
                <w:lang w:eastAsia="en-GB"/>
              </w:rPr>
              <w:t xml:space="preserve"> a </w:t>
            </w:r>
            <w:proofErr w:type="spellStart"/>
            <w:r>
              <w:rPr>
                <w:rFonts w:ascii="Arial" w:eastAsia="Times New Roman" w:hAnsi="Arial" w:cs="Arial"/>
                <w:lang w:eastAsia="en-GB"/>
              </w:rPr>
              <w:t>wneir</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gyda’r</w:t>
            </w:r>
            <w:proofErr w:type="spellEnd"/>
            <w:r>
              <w:rPr>
                <w:rFonts w:ascii="Arial" w:eastAsia="Times New Roman" w:hAnsi="Arial" w:cs="Arial"/>
                <w:lang w:eastAsia="en-GB"/>
              </w:rPr>
              <w:t xml:space="preserve"> plant </w:t>
            </w:r>
            <w:proofErr w:type="spellStart"/>
            <w:r>
              <w:rPr>
                <w:rFonts w:ascii="Arial" w:eastAsia="Times New Roman" w:hAnsi="Arial" w:cs="Arial"/>
                <w:lang w:eastAsia="en-GB"/>
              </w:rPr>
              <w:t>yn</w:t>
            </w:r>
            <w:proofErr w:type="spellEnd"/>
            <w:r>
              <w:rPr>
                <w:rFonts w:ascii="Arial" w:eastAsia="Times New Roman" w:hAnsi="Arial" w:cs="Arial"/>
                <w:lang w:eastAsia="en-GB"/>
              </w:rPr>
              <w:t xml:space="preserve"> y </w:t>
            </w:r>
            <w:proofErr w:type="spellStart"/>
            <w:r>
              <w:rPr>
                <w:rFonts w:ascii="Arial" w:eastAsia="Times New Roman" w:hAnsi="Arial" w:cs="Arial"/>
                <w:lang w:eastAsia="en-GB"/>
              </w:rPr>
              <w:t>Cylch</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M</w:t>
            </w:r>
            <w:r w:rsidRPr="00320767">
              <w:rPr>
                <w:rFonts w:ascii="Arial" w:eastAsia="Times New Roman" w:hAnsi="Arial" w:cs="Arial"/>
                <w:lang w:eastAsia="en-GB"/>
              </w:rPr>
              <w:t>eithrin</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i/>
                <w:lang w:eastAsia="en-GB"/>
              </w:rPr>
            </w:pPr>
            <w:r w:rsidRPr="00320767">
              <w:rPr>
                <w:rFonts w:ascii="Arial" w:eastAsia="Times New Roman" w:hAnsi="Arial" w:cs="Arial"/>
                <w:i/>
                <w:lang w:eastAsia="en-GB"/>
              </w:rPr>
              <w:t xml:space="preserve">What is your opinion of the way you are informed about the activities which your child undertakes in the </w:t>
            </w:r>
            <w:proofErr w:type="spellStart"/>
            <w:r>
              <w:rPr>
                <w:rFonts w:ascii="Arial" w:eastAsia="Times New Roman" w:hAnsi="Arial" w:cs="Arial"/>
                <w:i/>
                <w:lang w:eastAsia="en-GB"/>
              </w:rPr>
              <w:t>Cylch</w:t>
            </w:r>
            <w:proofErr w:type="spellEnd"/>
            <w:r>
              <w:rPr>
                <w:rFonts w:ascii="Arial" w:eastAsia="Times New Roman" w:hAnsi="Arial" w:cs="Arial"/>
                <w:i/>
                <w:lang w:eastAsia="en-GB"/>
              </w:rPr>
              <w:t xml:space="preserve"> </w:t>
            </w:r>
            <w:proofErr w:type="spellStart"/>
            <w:r>
              <w:rPr>
                <w:rFonts w:ascii="Arial" w:eastAsia="Times New Roman" w:hAnsi="Arial" w:cs="Arial"/>
                <w:i/>
                <w:lang w:eastAsia="en-GB"/>
              </w:rPr>
              <w:t>M</w:t>
            </w:r>
            <w:r w:rsidRPr="00320767">
              <w:rPr>
                <w:rFonts w:ascii="Arial" w:eastAsia="Times New Roman" w:hAnsi="Arial" w:cs="Arial"/>
                <w:i/>
                <w:lang w:eastAsia="en-GB"/>
              </w:rPr>
              <w:t>eithrin</w:t>
            </w:r>
            <w:proofErr w:type="spellEnd"/>
            <w:r w:rsidRPr="00320767">
              <w:rPr>
                <w:rFonts w:ascii="Arial" w:eastAsia="Times New Roman" w:hAnsi="Arial" w:cs="Arial"/>
                <w:i/>
                <w:lang w:eastAsia="en-GB"/>
              </w:rPr>
              <w: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Nodwch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barn am y </w:t>
            </w:r>
            <w:proofErr w:type="spellStart"/>
            <w:r w:rsidRPr="00320767">
              <w:rPr>
                <w:rFonts w:ascii="Arial" w:eastAsia="Times New Roman" w:hAnsi="Arial" w:cs="Arial"/>
                <w:lang w:eastAsia="en-GB"/>
              </w:rPr>
              <w:t>drefn</w:t>
            </w:r>
            <w:proofErr w:type="spellEnd"/>
            <w:r w:rsidRPr="00320767">
              <w:rPr>
                <w:rFonts w:ascii="Arial" w:eastAsia="Times New Roman" w:hAnsi="Arial" w:cs="Arial"/>
                <w:lang w:eastAsia="en-GB"/>
              </w:rPr>
              <w:t xml:space="preserve"> a </w:t>
            </w:r>
            <w:proofErr w:type="spellStart"/>
            <w:r w:rsidRPr="00320767">
              <w:rPr>
                <w:rFonts w:ascii="Arial" w:eastAsia="Times New Roman" w:hAnsi="Arial" w:cs="Arial"/>
                <w:lang w:eastAsia="en-GB"/>
              </w:rPr>
              <w:t>gynigir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i</w:t>
            </w:r>
            <w:proofErr w:type="spellEnd"/>
            <w:r w:rsidRPr="00320767">
              <w:rPr>
                <w:rFonts w:ascii="Arial" w:eastAsia="Times New Roman" w:hAnsi="Arial" w:cs="Arial"/>
                <w:lang w:eastAsia="en-GB"/>
              </w:rPr>
              <w:t xml:space="preserve"> chi </w:t>
            </w:r>
            <w:proofErr w:type="spellStart"/>
            <w:r w:rsidRPr="00320767">
              <w:rPr>
                <w:rFonts w:ascii="Arial" w:eastAsia="Times New Roman" w:hAnsi="Arial" w:cs="Arial"/>
                <w:lang w:eastAsia="en-GB"/>
              </w:rPr>
              <w:t>drafod</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datblygiad</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plentyn</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i/>
                <w:lang w:eastAsia="en-GB"/>
              </w:rPr>
            </w:pPr>
            <w:r w:rsidRPr="00320767">
              <w:rPr>
                <w:rFonts w:ascii="Arial" w:eastAsia="Times New Roman" w:hAnsi="Arial" w:cs="Arial"/>
                <w:i/>
                <w:lang w:eastAsia="en-GB"/>
              </w:rPr>
              <w:t>What is your opinion of the arrangements made for you to discuss your child’s development?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r w:rsidRPr="00320767">
              <w:rPr>
                <w:rFonts w:ascii="Arial" w:eastAsia="Times New Roman" w:hAnsi="Arial" w:cs="Arial"/>
                <w:lang w:eastAsia="en-GB"/>
              </w:rPr>
              <w:t xml:space="preserve">Pa </w:t>
            </w:r>
            <w:proofErr w:type="spellStart"/>
            <w:r w:rsidRPr="00320767">
              <w:rPr>
                <w:rFonts w:ascii="Arial" w:eastAsia="Times New Roman" w:hAnsi="Arial" w:cs="Arial"/>
                <w:lang w:eastAsia="en-GB"/>
              </w:rPr>
              <w:t>mor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gyfleus</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i</w:t>
            </w:r>
            <w:proofErr w:type="spellEnd"/>
            <w:r w:rsidRPr="00320767">
              <w:rPr>
                <w:rFonts w:ascii="Arial" w:eastAsia="Times New Roman" w:hAnsi="Arial" w:cs="Arial"/>
                <w:lang w:eastAsia="en-GB"/>
              </w:rPr>
              <w:t xml:space="preserve"> chi </w:t>
            </w:r>
            <w:proofErr w:type="spellStart"/>
            <w:r w:rsidRPr="00320767">
              <w:rPr>
                <w:rFonts w:ascii="Arial" w:eastAsia="Times New Roman" w:hAnsi="Arial" w:cs="Arial"/>
                <w:lang w:eastAsia="en-GB"/>
              </w:rPr>
              <w:t>yw’r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amseroedd</w:t>
            </w:r>
            <w:proofErr w:type="spellEnd"/>
            <w:r w:rsidRPr="00320767">
              <w:rPr>
                <w:rFonts w:ascii="Arial" w:eastAsia="Times New Roman" w:hAnsi="Arial" w:cs="Arial"/>
                <w:lang w:eastAsia="en-GB"/>
              </w:rPr>
              <w:t xml:space="preserve"> y </w:t>
            </w:r>
            <w:proofErr w:type="spellStart"/>
            <w:r w:rsidRPr="00320767">
              <w:rPr>
                <w:rFonts w:ascii="Arial" w:eastAsia="Times New Roman" w:hAnsi="Arial" w:cs="Arial"/>
                <w:lang w:eastAsia="en-GB"/>
              </w:rPr>
              <w:t>cynhelir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Pwyllgor</w:t>
            </w:r>
            <w:proofErr w:type="spellEnd"/>
            <w:r w:rsidRPr="00320767">
              <w:rPr>
                <w:rFonts w:ascii="Arial" w:eastAsia="Times New Roman" w:hAnsi="Arial" w:cs="Arial"/>
                <w:lang w:eastAsia="en-GB"/>
              </w:rPr>
              <w:t xml:space="preserve"> y </w:t>
            </w:r>
            <w:proofErr w:type="spellStart"/>
            <w:r w:rsidRPr="00320767">
              <w:rPr>
                <w:rFonts w:ascii="Arial" w:eastAsia="Times New Roman" w:hAnsi="Arial" w:cs="Arial"/>
                <w:lang w:eastAsia="en-GB"/>
              </w:rPr>
              <w:t>Cylch</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Meithrin</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lang w:eastAsia="en-GB"/>
              </w:rPr>
            </w:pPr>
            <w:r w:rsidRPr="00320767">
              <w:rPr>
                <w:rFonts w:ascii="Arial" w:eastAsia="Times New Roman" w:hAnsi="Arial" w:cs="Arial"/>
                <w:i/>
                <w:lang w:eastAsia="en-GB"/>
              </w:rPr>
              <w:t>Ho</w:t>
            </w:r>
            <w:r>
              <w:rPr>
                <w:rFonts w:ascii="Arial" w:eastAsia="Times New Roman" w:hAnsi="Arial" w:cs="Arial"/>
                <w:i/>
                <w:lang w:eastAsia="en-GB"/>
              </w:rPr>
              <w:t xml:space="preserve">w convenient are the times the </w:t>
            </w:r>
            <w:proofErr w:type="spellStart"/>
            <w:r>
              <w:rPr>
                <w:rFonts w:ascii="Arial" w:eastAsia="Times New Roman" w:hAnsi="Arial" w:cs="Arial"/>
                <w:i/>
                <w:lang w:eastAsia="en-GB"/>
              </w:rPr>
              <w:t>Cylch</w:t>
            </w:r>
            <w:proofErr w:type="spellEnd"/>
            <w:r>
              <w:rPr>
                <w:rFonts w:ascii="Arial" w:eastAsia="Times New Roman" w:hAnsi="Arial" w:cs="Arial"/>
                <w:i/>
                <w:lang w:eastAsia="en-GB"/>
              </w:rPr>
              <w:t xml:space="preserve"> </w:t>
            </w:r>
            <w:proofErr w:type="spellStart"/>
            <w:r>
              <w:rPr>
                <w:rFonts w:ascii="Arial" w:eastAsia="Times New Roman" w:hAnsi="Arial" w:cs="Arial"/>
                <w:i/>
                <w:lang w:eastAsia="en-GB"/>
              </w:rPr>
              <w:t>M</w:t>
            </w:r>
            <w:r w:rsidRPr="00320767">
              <w:rPr>
                <w:rFonts w:ascii="Arial" w:eastAsia="Times New Roman" w:hAnsi="Arial" w:cs="Arial"/>
                <w:i/>
                <w:lang w:eastAsia="en-GB"/>
              </w:rPr>
              <w:t>eithrin</w:t>
            </w:r>
            <w:proofErr w:type="spellEnd"/>
            <w:r w:rsidRPr="00320767">
              <w:rPr>
                <w:rFonts w:ascii="Arial" w:eastAsia="Times New Roman" w:hAnsi="Arial" w:cs="Arial"/>
                <w:i/>
                <w:lang w:eastAsia="en-GB"/>
              </w:rPr>
              <w:t xml:space="preserve"> Committee meets?</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c>
          <w:tcPr>
            <w:tcW w:w="6129" w:type="dxa"/>
          </w:tcPr>
          <w:p w:rsidR="00320767" w:rsidRPr="00320767" w:rsidRDefault="00320767" w:rsidP="00320767">
            <w:pPr>
              <w:spacing w:after="0" w:line="240" w:lineRule="auto"/>
              <w:rPr>
                <w:rFonts w:ascii="Arial" w:eastAsia="Times New Roman" w:hAnsi="Arial" w:cs="Arial"/>
                <w:lang w:eastAsia="en-GB"/>
              </w:rPr>
            </w:pPr>
            <w:r w:rsidRPr="00320767">
              <w:rPr>
                <w:rFonts w:ascii="Arial" w:eastAsia="Times New Roman" w:hAnsi="Arial" w:cs="Arial"/>
                <w:lang w:eastAsia="en-GB"/>
              </w:rPr>
              <w:t xml:space="preserve">Pa </w:t>
            </w:r>
            <w:proofErr w:type="spellStart"/>
            <w:r w:rsidRPr="00320767">
              <w:rPr>
                <w:rFonts w:ascii="Arial" w:eastAsia="Times New Roman" w:hAnsi="Arial" w:cs="Arial"/>
                <w:lang w:eastAsia="en-GB"/>
              </w:rPr>
              <w:t>mor</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effeithiol</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yn</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eic</w:t>
            </w:r>
            <w:r>
              <w:rPr>
                <w:rFonts w:ascii="Arial" w:eastAsia="Times New Roman" w:hAnsi="Arial" w:cs="Arial"/>
                <w:lang w:eastAsia="en-GB"/>
              </w:rPr>
              <w:t>h</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tyb</w:t>
            </w:r>
            <w:proofErr w:type="spellEnd"/>
            <w:r>
              <w:rPr>
                <w:rFonts w:ascii="Arial" w:eastAsia="Times New Roman" w:hAnsi="Arial" w:cs="Arial"/>
                <w:lang w:eastAsia="en-GB"/>
              </w:rPr>
              <w:t xml:space="preserve"> chi, </w:t>
            </w:r>
            <w:proofErr w:type="spellStart"/>
            <w:r>
              <w:rPr>
                <w:rFonts w:ascii="Arial" w:eastAsia="Times New Roman" w:hAnsi="Arial" w:cs="Arial"/>
                <w:lang w:eastAsia="en-GB"/>
              </w:rPr>
              <w:t>yw</w:t>
            </w:r>
            <w:proofErr w:type="spellEnd"/>
            <w:r>
              <w:rPr>
                <w:rFonts w:ascii="Arial" w:eastAsia="Times New Roman" w:hAnsi="Arial" w:cs="Arial"/>
                <w:lang w:eastAsia="en-GB"/>
              </w:rPr>
              <w:t xml:space="preserve"> dull </w:t>
            </w:r>
            <w:proofErr w:type="spellStart"/>
            <w:r>
              <w:rPr>
                <w:rFonts w:ascii="Arial" w:eastAsia="Times New Roman" w:hAnsi="Arial" w:cs="Arial"/>
                <w:lang w:eastAsia="en-GB"/>
              </w:rPr>
              <w:t>marchnata’r</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C</w:t>
            </w:r>
            <w:r w:rsidRPr="00320767">
              <w:rPr>
                <w:rFonts w:ascii="Arial" w:eastAsia="Times New Roman" w:hAnsi="Arial" w:cs="Arial"/>
                <w:lang w:eastAsia="en-GB"/>
              </w:rPr>
              <w:t>ylch</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lang w:eastAsia="en-GB"/>
              </w:rPr>
            </w:pPr>
            <w:r w:rsidRPr="00320767">
              <w:rPr>
                <w:rFonts w:ascii="Arial" w:eastAsia="Times New Roman" w:hAnsi="Arial" w:cs="Arial"/>
                <w:i/>
                <w:lang w:eastAsia="en-GB"/>
              </w:rPr>
              <w:t>How effective, in your opinion, are the methods used to market the</w:t>
            </w:r>
            <w:r>
              <w:rPr>
                <w:rFonts w:ascii="Arial" w:eastAsia="Times New Roman" w:hAnsi="Arial" w:cs="Arial"/>
                <w:i/>
                <w:lang w:eastAsia="en-GB"/>
              </w:rPr>
              <w:t xml:space="preserve"> </w:t>
            </w:r>
            <w:proofErr w:type="spellStart"/>
            <w:r>
              <w:rPr>
                <w:rFonts w:ascii="Arial" w:eastAsia="Times New Roman" w:hAnsi="Arial" w:cs="Arial"/>
                <w:i/>
                <w:lang w:eastAsia="en-GB"/>
              </w:rPr>
              <w:t>C</w:t>
            </w:r>
            <w:r w:rsidRPr="00320767">
              <w:rPr>
                <w:rFonts w:ascii="Arial" w:eastAsia="Times New Roman" w:hAnsi="Arial" w:cs="Arial"/>
                <w:i/>
                <w:lang w:eastAsia="en-GB"/>
              </w:rPr>
              <w:t>ylch</w:t>
            </w:r>
            <w:proofErr w:type="spellEnd"/>
            <w:r w:rsidRPr="00320767">
              <w:rPr>
                <w:rFonts w:ascii="Arial" w:eastAsia="Times New Roman" w:hAnsi="Arial" w:cs="Arial"/>
                <w:i/>
                <w:lang w:eastAsia="en-GB"/>
              </w:rPr>
              <w:t>?</w:t>
            </w:r>
          </w:p>
        </w:tc>
        <w:tc>
          <w:tcPr>
            <w:tcW w:w="1071"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c>
          <w:tcPr>
            <w:tcW w:w="1080" w:type="dxa"/>
          </w:tcPr>
          <w:p w:rsidR="00320767" w:rsidRPr="00320767" w:rsidRDefault="00320767" w:rsidP="00320767">
            <w:pPr>
              <w:spacing w:after="0" w:line="240" w:lineRule="auto"/>
              <w:rPr>
                <w:rFonts w:ascii="Arial" w:eastAsia="Times New Roman" w:hAnsi="Arial" w:cs="Arial"/>
                <w:lang w:eastAsia="en-GB"/>
              </w:rPr>
            </w:pPr>
          </w:p>
        </w:tc>
        <w:tc>
          <w:tcPr>
            <w:tcW w:w="900" w:type="dxa"/>
          </w:tcPr>
          <w:p w:rsidR="00320767" w:rsidRPr="00320767" w:rsidRDefault="00320767" w:rsidP="00320767">
            <w:pPr>
              <w:spacing w:after="0" w:line="240" w:lineRule="auto"/>
              <w:rPr>
                <w:rFonts w:ascii="Arial" w:eastAsia="Times New Roman" w:hAnsi="Arial" w:cs="Arial"/>
                <w:lang w:eastAsia="en-GB"/>
              </w:rPr>
            </w:pPr>
          </w:p>
        </w:tc>
      </w:tr>
      <w:tr w:rsidR="00320767" w:rsidRPr="00320767" w:rsidTr="00613F18">
        <w:trPr>
          <w:trHeight w:val="2095"/>
        </w:trPr>
        <w:tc>
          <w:tcPr>
            <w:tcW w:w="11160" w:type="dxa"/>
            <w:gridSpan w:val="6"/>
          </w:tcPr>
          <w:p w:rsidR="00320767" w:rsidRDefault="00320767" w:rsidP="00320767">
            <w:pPr>
              <w:spacing w:after="0" w:line="240" w:lineRule="auto"/>
              <w:rPr>
                <w:rFonts w:ascii="Arial" w:eastAsia="Times New Roman" w:hAnsi="Arial" w:cs="Arial"/>
                <w:lang w:eastAsia="en-GB"/>
              </w:rPr>
            </w:pPr>
            <w:proofErr w:type="spellStart"/>
            <w:r w:rsidRPr="00320767">
              <w:rPr>
                <w:rFonts w:ascii="Arial" w:eastAsia="Times New Roman" w:hAnsi="Arial" w:cs="Arial"/>
                <w:lang w:eastAsia="en-GB"/>
              </w:rPr>
              <w:t>Unrhyw</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Sylwadau</w:t>
            </w:r>
            <w:proofErr w:type="spellEnd"/>
            <w:r w:rsidRPr="00320767">
              <w:rPr>
                <w:rFonts w:ascii="Arial" w:eastAsia="Times New Roman" w:hAnsi="Arial" w:cs="Arial"/>
                <w:lang w:eastAsia="en-GB"/>
              </w:rPr>
              <w:t xml:space="preserve"> </w:t>
            </w:r>
            <w:proofErr w:type="spellStart"/>
            <w:r w:rsidRPr="00320767">
              <w:rPr>
                <w:rFonts w:ascii="Arial" w:eastAsia="Times New Roman" w:hAnsi="Arial" w:cs="Arial"/>
                <w:lang w:eastAsia="en-GB"/>
              </w:rPr>
              <w:t>Eraill</w:t>
            </w:r>
            <w:proofErr w:type="spellEnd"/>
            <w:r w:rsidRPr="00320767">
              <w:rPr>
                <w:rFonts w:ascii="Arial" w:eastAsia="Times New Roman" w:hAnsi="Arial" w:cs="Arial"/>
                <w:lang w:eastAsia="en-GB"/>
              </w:rPr>
              <w:t>:</w:t>
            </w:r>
          </w:p>
          <w:p w:rsidR="00320767" w:rsidRPr="00320767" w:rsidRDefault="00320767" w:rsidP="00320767">
            <w:pPr>
              <w:spacing w:after="0" w:line="240" w:lineRule="auto"/>
              <w:rPr>
                <w:rFonts w:ascii="Arial" w:eastAsia="Times New Roman" w:hAnsi="Arial" w:cs="Arial"/>
                <w:i/>
                <w:lang w:eastAsia="en-GB"/>
              </w:rPr>
            </w:pPr>
            <w:r w:rsidRPr="00320767">
              <w:rPr>
                <w:rFonts w:ascii="Arial" w:eastAsia="Times New Roman" w:hAnsi="Arial" w:cs="Arial"/>
                <w:i/>
                <w:lang w:eastAsia="en-GB"/>
              </w:rPr>
              <w:t>Any Other Comments:</w:t>
            </w:r>
          </w:p>
        </w:tc>
      </w:tr>
    </w:tbl>
    <w:p w:rsidR="00225385" w:rsidRDefault="00225385" w:rsidP="00320767"/>
    <w:sectPr w:rsidR="00225385">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03" w:rsidRDefault="00914B03" w:rsidP="00E1025D">
      <w:pPr>
        <w:spacing w:after="0" w:line="240" w:lineRule="auto"/>
      </w:pPr>
      <w:r>
        <w:separator/>
      </w:r>
    </w:p>
  </w:endnote>
  <w:endnote w:type="continuationSeparator" w:id="0">
    <w:p w:rsidR="00914B03" w:rsidRDefault="00914B03" w:rsidP="00E1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49" w:rsidRDefault="003D5D49">
    <w:pPr>
      <w:pStyle w:val="Footer"/>
    </w:pPr>
    <w:proofErr w:type="spellStart"/>
    <w:r>
      <w:t>Polisi</w:t>
    </w:r>
    <w:proofErr w:type="spellEnd"/>
    <w:r>
      <w:t xml:space="preserve"> </w:t>
    </w:r>
    <w:proofErr w:type="spellStart"/>
    <w:r>
      <w:t>Canmol</w:t>
    </w:r>
    <w:proofErr w:type="spellEnd"/>
    <w:r>
      <w:t xml:space="preserve"> a </w:t>
    </w:r>
    <w:proofErr w:type="spellStart"/>
    <w:r>
      <w:t>Chwyno</w:t>
    </w:r>
    <w:proofErr w:type="spellEnd"/>
    <w:r>
      <w:t xml:space="preserve"> / Complime</w:t>
    </w:r>
    <w:r w:rsidR="003F6E3B">
      <w:t xml:space="preserve">nts and Complaints Policy </w:t>
    </w:r>
    <w:proofErr w:type="spellStart"/>
    <w:r w:rsidR="003F6E3B">
      <w:t>Ionawr</w:t>
    </w:r>
    <w:proofErr w:type="spellEnd"/>
    <w:r w:rsidR="003F6E3B">
      <w:t xml:space="preserve"> 2018 </w:t>
    </w:r>
    <w:r>
      <w:t>CM</w:t>
    </w:r>
  </w:p>
  <w:p w:rsidR="008542B5" w:rsidRDefault="0085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03" w:rsidRDefault="00914B03" w:rsidP="00E1025D">
      <w:pPr>
        <w:spacing w:after="0" w:line="240" w:lineRule="auto"/>
      </w:pPr>
      <w:r>
        <w:separator/>
      </w:r>
    </w:p>
  </w:footnote>
  <w:footnote w:type="continuationSeparator" w:id="0">
    <w:p w:rsidR="00914B03" w:rsidRDefault="00914B03" w:rsidP="00E1025D">
      <w:pPr>
        <w:spacing w:after="0" w:line="240" w:lineRule="auto"/>
      </w:pPr>
      <w:r>
        <w:continuationSeparator/>
      </w:r>
    </w:p>
  </w:footnote>
  <w:footnote w:id="1">
    <w:p w:rsidR="00225385" w:rsidRDefault="00225385" w:rsidP="00225385">
      <w:pPr>
        <w:pStyle w:val="FootnoteText"/>
      </w:pPr>
      <w:r>
        <w:rPr>
          <w:rStyle w:val="FootnoteReference"/>
        </w:rPr>
        <w:footnoteRef/>
      </w:r>
      <w:r>
        <w:t xml:space="preserve"> </w:t>
      </w:r>
      <w:hyperlink r:id="rId1" w:history="1">
        <w:r w:rsidRPr="00265905">
          <w:rPr>
            <w:rStyle w:val="Hyperlink"/>
          </w:rPr>
          <w:t>http://www.legislation.gov.uk/wsi/2010/2574/pdfs/wsi_20102574_mi.pdf</w:t>
        </w:r>
      </w:hyperlink>
    </w:p>
    <w:p w:rsidR="00225385" w:rsidRDefault="00225385" w:rsidP="00225385">
      <w:pPr>
        <w:pStyle w:val="FootnoteText"/>
      </w:pPr>
    </w:p>
  </w:footnote>
  <w:footnote w:id="2">
    <w:p w:rsidR="00225385" w:rsidRDefault="00225385" w:rsidP="00225385">
      <w:pPr>
        <w:pStyle w:val="FootnoteText"/>
      </w:pPr>
      <w:r>
        <w:rPr>
          <w:rStyle w:val="FootnoteReference"/>
        </w:rPr>
        <w:footnoteRef/>
      </w:r>
      <w:r>
        <w:t xml:space="preserve"> </w:t>
      </w:r>
      <w:hyperlink r:id="rId2" w:history="1">
        <w:r w:rsidRPr="00265905">
          <w:rPr>
            <w:rStyle w:val="Hyperlink"/>
          </w:rPr>
          <w:t>http://www.legislation.gov.uk/wsi/2010/2574/pdfs/wsi_20102574_mi.pdf</w:t>
        </w:r>
      </w:hyperlink>
    </w:p>
    <w:p w:rsidR="00225385" w:rsidRDefault="00225385" w:rsidP="002253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B5" w:rsidRDefault="005351CF">
    <w:pPr>
      <w:pStyle w:val="Header"/>
    </w:pPr>
    <w:r>
      <w:rPr>
        <w:noProof/>
        <w:lang w:eastAsia="cy-GB"/>
      </w:rPr>
      <w:pict w14:anchorId="4F5EA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1" o:spid="_x0000_s2050" type="#_x0000_t75" style="position:absolute;margin-left:0;margin-top:0;width:451.2pt;height:440.15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B5" w:rsidRDefault="005351CF">
    <w:pPr>
      <w:pStyle w:val="Header"/>
    </w:pPr>
    <w:r>
      <w:rPr>
        <w:noProof/>
        <w:lang w:eastAsia="cy-GB"/>
      </w:rPr>
      <w:pict w14:anchorId="0C760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2" o:spid="_x0000_s2051" type="#_x0000_t75" style="position:absolute;margin-left:0;margin-top:0;width:451.2pt;height:440.15pt;z-index:-251656192;mso-position-horizontal:center;mso-position-horizontal-relative:margin;mso-position-vertical:center;mso-position-vertical-relative:margin" o:allowincell="f">
          <v:imagedata r:id="rId1" o:title="MM Bodyn RGB" gain="19661f" blacklevel="22938f"/>
          <w10:wrap anchorx="margin" anchory="margin"/>
        </v:shape>
      </w:pict>
    </w:r>
    <w:r w:rsidR="008542B5">
      <w:rPr>
        <w:noProof/>
        <w:lang w:eastAsia="en-GB"/>
      </w:rPr>
      <w:drawing>
        <wp:inline distT="0" distB="0" distL="0" distR="0" wp14:anchorId="4232AEAD" wp14:editId="2D64077A">
          <wp:extent cx="1144819"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3587" cy="47989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B5" w:rsidRDefault="005351CF">
    <w:pPr>
      <w:pStyle w:val="Header"/>
    </w:pPr>
    <w:r>
      <w:rPr>
        <w:noProof/>
        <w:lang w:eastAsia="cy-GB"/>
      </w:rPr>
      <w:pict w14:anchorId="711C5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4690" o:spid="_x0000_s2049" type="#_x0000_t75" style="position:absolute;margin-left:0;margin-top:0;width:451.2pt;height:440.15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6FD"/>
    <w:multiLevelType w:val="hybridMultilevel"/>
    <w:tmpl w:val="D94A9B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nsid w:val="172A68B4"/>
    <w:multiLevelType w:val="hybridMultilevel"/>
    <w:tmpl w:val="A61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D61B7"/>
    <w:multiLevelType w:val="hybridMultilevel"/>
    <w:tmpl w:val="CF185D2E"/>
    <w:lvl w:ilvl="0" w:tplc="F7AAD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D56CA"/>
    <w:multiLevelType w:val="hybridMultilevel"/>
    <w:tmpl w:val="8D0ECA04"/>
    <w:lvl w:ilvl="0" w:tplc="29EA521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462C1E"/>
    <w:multiLevelType w:val="hybridMultilevel"/>
    <w:tmpl w:val="7714A4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nsid w:val="370A370C"/>
    <w:multiLevelType w:val="hybridMultilevel"/>
    <w:tmpl w:val="FA2614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3A273807"/>
    <w:multiLevelType w:val="hybridMultilevel"/>
    <w:tmpl w:val="D8DE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94E23"/>
    <w:multiLevelType w:val="hybridMultilevel"/>
    <w:tmpl w:val="BFDA8A9A"/>
    <w:lvl w:ilvl="0" w:tplc="04520001">
      <w:start w:val="1"/>
      <w:numFmt w:val="bullet"/>
      <w:lvlText w:val=""/>
      <w:lvlJc w:val="left"/>
      <w:pPr>
        <w:ind w:left="787" w:hanging="360"/>
      </w:pPr>
      <w:rPr>
        <w:rFonts w:ascii="Symbol" w:hAnsi="Symbol" w:hint="default"/>
      </w:rPr>
    </w:lvl>
    <w:lvl w:ilvl="1" w:tplc="04520003" w:tentative="1">
      <w:start w:val="1"/>
      <w:numFmt w:val="bullet"/>
      <w:lvlText w:val="o"/>
      <w:lvlJc w:val="left"/>
      <w:pPr>
        <w:ind w:left="1507" w:hanging="360"/>
      </w:pPr>
      <w:rPr>
        <w:rFonts w:ascii="Courier New" w:hAnsi="Courier New" w:cs="Courier New" w:hint="default"/>
      </w:rPr>
    </w:lvl>
    <w:lvl w:ilvl="2" w:tplc="04520005" w:tentative="1">
      <w:start w:val="1"/>
      <w:numFmt w:val="bullet"/>
      <w:lvlText w:val=""/>
      <w:lvlJc w:val="left"/>
      <w:pPr>
        <w:ind w:left="2227" w:hanging="360"/>
      </w:pPr>
      <w:rPr>
        <w:rFonts w:ascii="Wingdings" w:hAnsi="Wingdings" w:hint="default"/>
      </w:rPr>
    </w:lvl>
    <w:lvl w:ilvl="3" w:tplc="04520001" w:tentative="1">
      <w:start w:val="1"/>
      <w:numFmt w:val="bullet"/>
      <w:lvlText w:val=""/>
      <w:lvlJc w:val="left"/>
      <w:pPr>
        <w:ind w:left="2947" w:hanging="360"/>
      </w:pPr>
      <w:rPr>
        <w:rFonts w:ascii="Symbol" w:hAnsi="Symbol" w:hint="default"/>
      </w:rPr>
    </w:lvl>
    <w:lvl w:ilvl="4" w:tplc="04520003" w:tentative="1">
      <w:start w:val="1"/>
      <w:numFmt w:val="bullet"/>
      <w:lvlText w:val="o"/>
      <w:lvlJc w:val="left"/>
      <w:pPr>
        <w:ind w:left="3667" w:hanging="360"/>
      </w:pPr>
      <w:rPr>
        <w:rFonts w:ascii="Courier New" w:hAnsi="Courier New" w:cs="Courier New" w:hint="default"/>
      </w:rPr>
    </w:lvl>
    <w:lvl w:ilvl="5" w:tplc="04520005" w:tentative="1">
      <w:start w:val="1"/>
      <w:numFmt w:val="bullet"/>
      <w:lvlText w:val=""/>
      <w:lvlJc w:val="left"/>
      <w:pPr>
        <w:ind w:left="4387" w:hanging="360"/>
      </w:pPr>
      <w:rPr>
        <w:rFonts w:ascii="Wingdings" w:hAnsi="Wingdings" w:hint="default"/>
      </w:rPr>
    </w:lvl>
    <w:lvl w:ilvl="6" w:tplc="04520001" w:tentative="1">
      <w:start w:val="1"/>
      <w:numFmt w:val="bullet"/>
      <w:lvlText w:val=""/>
      <w:lvlJc w:val="left"/>
      <w:pPr>
        <w:ind w:left="5107" w:hanging="360"/>
      </w:pPr>
      <w:rPr>
        <w:rFonts w:ascii="Symbol" w:hAnsi="Symbol" w:hint="default"/>
      </w:rPr>
    </w:lvl>
    <w:lvl w:ilvl="7" w:tplc="04520003" w:tentative="1">
      <w:start w:val="1"/>
      <w:numFmt w:val="bullet"/>
      <w:lvlText w:val="o"/>
      <w:lvlJc w:val="left"/>
      <w:pPr>
        <w:ind w:left="5827" w:hanging="360"/>
      </w:pPr>
      <w:rPr>
        <w:rFonts w:ascii="Courier New" w:hAnsi="Courier New" w:cs="Courier New" w:hint="default"/>
      </w:rPr>
    </w:lvl>
    <w:lvl w:ilvl="8" w:tplc="04520005" w:tentative="1">
      <w:start w:val="1"/>
      <w:numFmt w:val="bullet"/>
      <w:lvlText w:val=""/>
      <w:lvlJc w:val="left"/>
      <w:pPr>
        <w:ind w:left="6547" w:hanging="360"/>
      </w:pPr>
      <w:rPr>
        <w:rFonts w:ascii="Wingdings" w:hAnsi="Wingdings" w:hint="default"/>
      </w:rPr>
    </w:lvl>
  </w:abstractNum>
  <w:abstractNum w:abstractNumId="10">
    <w:nsid w:val="48716939"/>
    <w:multiLevelType w:val="hybridMultilevel"/>
    <w:tmpl w:val="1654F65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nsid w:val="4F066F9B"/>
    <w:multiLevelType w:val="hybridMultilevel"/>
    <w:tmpl w:val="BE72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3E0CFE"/>
    <w:multiLevelType w:val="hybridMultilevel"/>
    <w:tmpl w:val="1D06F44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9D2307"/>
    <w:multiLevelType w:val="hybridMultilevel"/>
    <w:tmpl w:val="534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773C1"/>
    <w:multiLevelType w:val="multilevel"/>
    <w:tmpl w:val="F41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617B1"/>
    <w:multiLevelType w:val="multilevel"/>
    <w:tmpl w:val="49FA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44280"/>
    <w:multiLevelType w:val="hybridMultilevel"/>
    <w:tmpl w:val="BA3AE1C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0"/>
  </w:num>
  <w:num w:numId="5">
    <w:abstractNumId w:val="9"/>
  </w:num>
  <w:num w:numId="6">
    <w:abstractNumId w:val="16"/>
  </w:num>
  <w:num w:numId="7">
    <w:abstractNumId w:val="15"/>
  </w:num>
  <w:num w:numId="8">
    <w:abstractNumId w:val="6"/>
  </w:num>
  <w:num w:numId="9">
    <w:abstractNumId w:val="11"/>
  </w:num>
  <w:num w:numId="10">
    <w:abstractNumId w:val="8"/>
  </w:num>
  <w:num w:numId="11">
    <w:abstractNumId w:val="14"/>
  </w:num>
  <w:num w:numId="12">
    <w:abstractNumId w:val="2"/>
  </w:num>
  <w:num w:numId="13">
    <w:abstractNumId w:val="7"/>
  </w:num>
  <w:num w:numId="14">
    <w:abstractNumId w:val="4"/>
  </w:num>
  <w:num w:numId="15">
    <w:abstractNumId w:val="13"/>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FC"/>
    <w:rsid w:val="00002BA9"/>
    <w:rsid w:val="000110DA"/>
    <w:rsid w:val="000115AD"/>
    <w:rsid w:val="000135BC"/>
    <w:rsid w:val="00015D5E"/>
    <w:rsid w:val="000205AA"/>
    <w:rsid w:val="0002473F"/>
    <w:rsid w:val="00025A94"/>
    <w:rsid w:val="00026AF3"/>
    <w:rsid w:val="000340B1"/>
    <w:rsid w:val="00051343"/>
    <w:rsid w:val="00063A74"/>
    <w:rsid w:val="000948BC"/>
    <w:rsid w:val="000B66C3"/>
    <w:rsid w:val="000C545C"/>
    <w:rsid w:val="000E1EDD"/>
    <w:rsid w:val="000E4E5B"/>
    <w:rsid w:val="000E54C2"/>
    <w:rsid w:val="000F0587"/>
    <w:rsid w:val="00104319"/>
    <w:rsid w:val="00111C07"/>
    <w:rsid w:val="00126DA0"/>
    <w:rsid w:val="001437D2"/>
    <w:rsid w:val="00143D21"/>
    <w:rsid w:val="00150571"/>
    <w:rsid w:val="001530A4"/>
    <w:rsid w:val="001646B6"/>
    <w:rsid w:val="00167B42"/>
    <w:rsid w:val="001730CE"/>
    <w:rsid w:val="001817D5"/>
    <w:rsid w:val="00190922"/>
    <w:rsid w:val="001A39BD"/>
    <w:rsid w:val="001A56DB"/>
    <w:rsid w:val="001B74D1"/>
    <w:rsid w:val="001C0563"/>
    <w:rsid w:val="001C67C1"/>
    <w:rsid w:val="001D42C9"/>
    <w:rsid w:val="001E04CC"/>
    <w:rsid w:val="001E7877"/>
    <w:rsid w:val="00212EB9"/>
    <w:rsid w:val="00215897"/>
    <w:rsid w:val="00223D1F"/>
    <w:rsid w:val="00225385"/>
    <w:rsid w:val="002368D8"/>
    <w:rsid w:val="00241B30"/>
    <w:rsid w:val="00246595"/>
    <w:rsid w:val="00247BA3"/>
    <w:rsid w:val="002654A2"/>
    <w:rsid w:val="00267C9A"/>
    <w:rsid w:val="0027326D"/>
    <w:rsid w:val="00286F2C"/>
    <w:rsid w:val="00291CA1"/>
    <w:rsid w:val="002923ED"/>
    <w:rsid w:val="00297771"/>
    <w:rsid w:val="002A4434"/>
    <w:rsid w:val="002B4B66"/>
    <w:rsid w:val="002C3D84"/>
    <w:rsid w:val="002D74F3"/>
    <w:rsid w:val="002F3AB4"/>
    <w:rsid w:val="003011BB"/>
    <w:rsid w:val="0030550B"/>
    <w:rsid w:val="0030556F"/>
    <w:rsid w:val="00313B17"/>
    <w:rsid w:val="00320767"/>
    <w:rsid w:val="00323A1F"/>
    <w:rsid w:val="0033307E"/>
    <w:rsid w:val="0034060C"/>
    <w:rsid w:val="00370EBB"/>
    <w:rsid w:val="0037642C"/>
    <w:rsid w:val="003B4D92"/>
    <w:rsid w:val="003C136B"/>
    <w:rsid w:val="003C4899"/>
    <w:rsid w:val="003D20DB"/>
    <w:rsid w:val="003D5D49"/>
    <w:rsid w:val="003D6491"/>
    <w:rsid w:val="003E4494"/>
    <w:rsid w:val="003E7906"/>
    <w:rsid w:val="003F16D3"/>
    <w:rsid w:val="003F17E7"/>
    <w:rsid w:val="003F6E3B"/>
    <w:rsid w:val="00401FD0"/>
    <w:rsid w:val="00404681"/>
    <w:rsid w:val="00415986"/>
    <w:rsid w:val="00415FAE"/>
    <w:rsid w:val="0044059E"/>
    <w:rsid w:val="004414AD"/>
    <w:rsid w:val="00454455"/>
    <w:rsid w:val="00455F1C"/>
    <w:rsid w:val="00462BE7"/>
    <w:rsid w:val="00473FB3"/>
    <w:rsid w:val="00487B4F"/>
    <w:rsid w:val="00487EE0"/>
    <w:rsid w:val="00492184"/>
    <w:rsid w:val="004A472D"/>
    <w:rsid w:val="004C13B7"/>
    <w:rsid w:val="004C1456"/>
    <w:rsid w:val="004C26A9"/>
    <w:rsid w:val="004C3CCC"/>
    <w:rsid w:val="004C45FD"/>
    <w:rsid w:val="004D3D36"/>
    <w:rsid w:val="004D586E"/>
    <w:rsid w:val="004E3D40"/>
    <w:rsid w:val="004E4469"/>
    <w:rsid w:val="00501F0C"/>
    <w:rsid w:val="005077E0"/>
    <w:rsid w:val="005140FB"/>
    <w:rsid w:val="00516558"/>
    <w:rsid w:val="00525072"/>
    <w:rsid w:val="005351CF"/>
    <w:rsid w:val="00543F52"/>
    <w:rsid w:val="005530DB"/>
    <w:rsid w:val="005D3456"/>
    <w:rsid w:val="005D440E"/>
    <w:rsid w:val="005D6859"/>
    <w:rsid w:val="005E0DFE"/>
    <w:rsid w:val="005E5C39"/>
    <w:rsid w:val="005F1BC4"/>
    <w:rsid w:val="00601765"/>
    <w:rsid w:val="00612825"/>
    <w:rsid w:val="006136BE"/>
    <w:rsid w:val="00613F18"/>
    <w:rsid w:val="006140A8"/>
    <w:rsid w:val="00626D98"/>
    <w:rsid w:val="006533A0"/>
    <w:rsid w:val="00660ABC"/>
    <w:rsid w:val="00673271"/>
    <w:rsid w:val="00675DE4"/>
    <w:rsid w:val="0068477A"/>
    <w:rsid w:val="00692217"/>
    <w:rsid w:val="006A0E80"/>
    <w:rsid w:val="006A1A13"/>
    <w:rsid w:val="006A753C"/>
    <w:rsid w:val="006B1CA4"/>
    <w:rsid w:val="006B7881"/>
    <w:rsid w:val="006C0C62"/>
    <w:rsid w:val="006C14B7"/>
    <w:rsid w:val="006C451A"/>
    <w:rsid w:val="006E6EB7"/>
    <w:rsid w:val="006F791F"/>
    <w:rsid w:val="007077F9"/>
    <w:rsid w:val="00707E47"/>
    <w:rsid w:val="0071265C"/>
    <w:rsid w:val="00717CE3"/>
    <w:rsid w:val="00721CB5"/>
    <w:rsid w:val="00723791"/>
    <w:rsid w:val="00737F66"/>
    <w:rsid w:val="0075133A"/>
    <w:rsid w:val="00756371"/>
    <w:rsid w:val="00766337"/>
    <w:rsid w:val="00773CB0"/>
    <w:rsid w:val="00787F42"/>
    <w:rsid w:val="00791217"/>
    <w:rsid w:val="0079559D"/>
    <w:rsid w:val="007B40FD"/>
    <w:rsid w:val="007C68F9"/>
    <w:rsid w:val="007E02ED"/>
    <w:rsid w:val="007E05A2"/>
    <w:rsid w:val="007F2139"/>
    <w:rsid w:val="007F4998"/>
    <w:rsid w:val="00801809"/>
    <w:rsid w:val="00815DF5"/>
    <w:rsid w:val="00822608"/>
    <w:rsid w:val="00835A6B"/>
    <w:rsid w:val="008414E1"/>
    <w:rsid w:val="00842B40"/>
    <w:rsid w:val="0084363E"/>
    <w:rsid w:val="00853CB4"/>
    <w:rsid w:val="008542B5"/>
    <w:rsid w:val="008569AF"/>
    <w:rsid w:val="0086098A"/>
    <w:rsid w:val="00871B13"/>
    <w:rsid w:val="00880180"/>
    <w:rsid w:val="008904E1"/>
    <w:rsid w:val="008B1803"/>
    <w:rsid w:val="008C4258"/>
    <w:rsid w:val="008E0BB2"/>
    <w:rsid w:val="008E40CC"/>
    <w:rsid w:val="008E6761"/>
    <w:rsid w:val="009031B0"/>
    <w:rsid w:val="00914B03"/>
    <w:rsid w:val="00927B3C"/>
    <w:rsid w:val="00941B1E"/>
    <w:rsid w:val="00945DA8"/>
    <w:rsid w:val="00961BFC"/>
    <w:rsid w:val="00962996"/>
    <w:rsid w:val="0097634E"/>
    <w:rsid w:val="009948A3"/>
    <w:rsid w:val="009A233C"/>
    <w:rsid w:val="009C13E0"/>
    <w:rsid w:val="009D50E6"/>
    <w:rsid w:val="009E4B56"/>
    <w:rsid w:val="009F17CB"/>
    <w:rsid w:val="009F237E"/>
    <w:rsid w:val="00A015B6"/>
    <w:rsid w:val="00A17099"/>
    <w:rsid w:val="00A42950"/>
    <w:rsid w:val="00A5717D"/>
    <w:rsid w:val="00A765BD"/>
    <w:rsid w:val="00A80267"/>
    <w:rsid w:val="00A94557"/>
    <w:rsid w:val="00AA2192"/>
    <w:rsid w:val="00AA39C7"/>
    <w:rsid w:val="00AA3B3C"/>
    <w:rsid w:val="00AA58E7"/>
    <w:rsid w:val="00AA61E8"/>
    <w:rsid w:val="00AA748C"/>
    <w:rsid w:val="00AD18D2"/>
    <w:rsid w:val="00AD28AB"/>
    <w:rsid w:val="00AD3948"/>
    <w:rsid w:val="00AD6B36"/>
    <w:rsid w:val="00AF5A07"/>
    <w:rsid w:val="00AF725D"/>
    <w:rsid w:val="00B039BC"/>
    <w:rsid w:val="00B2661C"/>
    <w:rsid w:val="00B411EC"/>
    <w:rsid w:val="00B418BF"/>
    <w:rsid w:val="00B470E5"/>
    <w:rsid w:val="00B475DC"/>
    <w:rsid w:val="00B621A1"/>
    <w:rsid w:val="00B63D8B"/>
    <w:rsid w:val="00B76818"/>
    <w:rsid w:val="00B777AD"/>
    <w:rsid w:val="00B834D6"/>
    <w:rsid w:val="00B96D18"/>
    <w:rsid w:val="00BA4A94"/>
    <w:rsid w:val="00BB1FAC"/>
    <w:rsid w:val="00BB43E5"/>
    <w:rsid w:val="00BB4AE7"/>
    <w:rsid w:val="00BC0047"/>
    <w:rsid w:val="00BD0F47"/>
    <w:rsid w:val="00BD72D8"/>
    <w:rsid w:val="00BF46F7"/>
    <w:rsid w:val="00C049F3"/>
    <w:rsid w:val="00C07076"/>
    <w:rsid w:val="00C149EF"/>
    <w:rsid w:val="00C47125"/>
    <w:rsid w:val="00C531D1"/>
    <w:rsid w:val="00C534CD"/>
    <w:rsid w:val="00C553D8"/>
    <w:rsid w:val="00C603FD"/>
    <w:rsid w:val="00C84A7E"/>
    <w:rsid w:val="00C8561B"/>
    <w:rsid w:val="00C85CF6"/>
    <w:rsid w:val="00C87E81"/>
    <w:rsid w:val="00C900B7"/>
    <w:rsid w:val="00C90C19"/>
    <w:rsid w:val="00C915B6"/>
    <w:rsid w:val="00C93819"/>
    <w:rsid w:val="00CB3AC5"/>
    <w:rsid w:val="00CD5E38"/>
    <w:rsid w:val="00CD6629"/>
    <w:rsid w:val="00CD6B17"/>
    <w:rsid w:val="00CF6402"/>
    <w:rsid w:val="00D013F1"/>
    <w:rsid w:val="00D04DB5"/>
    <w:rsid w:val="00D074EA"/>
    <w:rsid w:val="00D16858"/>
    <w:rsid w:val="00D212A8"/>
    <w:rsid w:val="00D33AEE"/>
    <w:rsid w:val="00D357FB"/>
    <w:rsid w:val="00D41418"/>
    <w:rsid w:val="00D4493B"/>
    <w:rsid w:val="00D453CA"/>
    <w:rsid w:val="00D47344"/>
    <w:rsid w:val="00D8545D"/>
    <w:rsid w:val="00D86D9D"/>
    <w:rsid w:val="00D92302"/>
    <w:rsid w:val="00DA225F"/>
    <w:rsid w:val="00DA7D7A"/>
    <w:rsid w:val="00DB7717"/>
    <w:rsid w:val="00DD05EE"/>
    <w:rsid w:val="00DD4E10"/>
    <w:rsid w:val="00DE1232"/>
    <w:rsid w:val="00DE2FE7"/>
    <w:rsid w:val="00DF11EC"/>
    <w:rsid w:val="00E05C83"/>
    <w:rsid w:val="00E1025D"/>
    <w:rsid w:val="00E109C7"/>
    <w:rsid w:val="00E154B3"/>
    <w:rsid w:val="00E22B7E"/>
    <w:rsid w:val="00E33674"/>
    <w:rsid w:val="00E37F58"/>
    <w:rsid w:val="00E40CD5"/>
    <w:rsid w:val="00E469D3"/>
    <w:rsid w:val="00E50526"/>
    <w:rsid w:val="00E51B7F"/>
    <w:rsid w:val="00E563D2"/>
    <w:rsid w:val="00E57ED6"/>
    <w:rsid w:val="00E619A1"/>
    <w:rsid w:val="00E6260F"/>
    <w:rsid w:val="00E76DBE"/>
    <w:rsid w:val="00E80E4D"/>
    <w:rsid w:val="00E9657B"/>
    <w:rsid w:val="00EA54A5"/>
    <w:rsid w:val="00EB6DE5"/>
    <w:rsid w:val="00EC4940"/>
    <w:rsid w:val="00EC621D"/>
    <w:rsid w:val="00EF66CC"/>
    <w:rsid w:val="00F04ECD"/>
    <w:rsid w:val="00F04FC2"/>
    <w:rsid w:val="00F12948"/>
    <w:rsid w:val="00F33319"/>
    <w:rsid w:val="00F34E76"/>
    <w:rsid w:val="00F43D4A"/>
    <w:rsid w:val="00F50FF9"/>
    <w:rsid w:val="00F52629"/>
    <w:rsid w:val="00F57B0B"/>
    <w:rsid w:val="00F60F59"/>
    <w:rsid w:val="00F61840"/>
    <w:rsid w:val="00F657AF"/>
    <w:rsid w:val="00F7245C"/>
    <w:rsid w:val="00F73874"/>
    <w:rsid w:val="00F74547"/>
    <w:rsid w:val="00F96959"/>
    <w:rsid w:val="00FA0B75"/>
    <w:rsid w:val="00FA17F2"/>
    <w:rsid w:val="00FA22B0"/>
    <w:rsid w:val="00FA41A5"/>
    <w:rsid w:val="00FB23FC"/>
    <w:rsid w:val="00FC6EBD"/>
    <w:rsid w:val="00FD39BB"/>
    <w:rsid w:val="00FE286B"/>
    <w:rsid w:val="00FE42AF"/>
    <w:rsid w:val="00FF2A5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rPr>
      <w:lang w:val="en-GB"/>
    </w:rPr>
  </w:style>
  <w:style w:type="paragraph" w:styleId="Heading1">
    <w:name w:val="heading 1"/>
    <w:basedOn w:val="Normal"/>
    <w:next w:val="Normal"/>
    <w:link w:val="Heading1Char"/>
    <w:uiPriority w:val="9"/>
    <w:qFormat/>
    <w:rsid w:val="00225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rPr>
      <w:lang w:val="en-GB"/>
    </w:rPr>
  </w:style>
  <w:style w:type="paragraph" w:styleId="Heading1">
    <w:name w:val="heading 1"/>
    <w:basedOn w:val="Normal"/>
    <w:next w:val="Normal"/>
    <w:link w:val="Heading1Char"/>
    <w:uiPriority w:val="9"/>
    <w:qFormat/>
    <w:rsid w:val="00225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3FC"/>
    <w:pPr>
      <w:ind w:left="720"/>
      <w:contextualSpacing/>
    </w:pPr>
  </w:style>
  <w:style w:type="character" w:styleId="Hyperlink">
    <w:name w:val="Hyperlink"/>
    <w:basedOn w:val="DefaultParagraphFont"/>
    <w:uiPriority w:val="99"/>
    <w:unhideWhenUsed/>
    <w:rsid w:val="00B470E5"/>
    <w:rPr>
      <w:color w:val="0563C1" w:themeColor="hyperlink"/>
      <w:u w:val="single"/>
    </w:rPr>
  </w:style>
  <w:style w:type="paragraph" w:styleId="FootnoteText">
    <w:name w:val="footnote text"/>
    <w:basedOn w:val="Normal"/>
    <w:link w:val="FootnoteTextChar"/>
    <w:uiPriority w:val="99"/>
    <w:semiHidden/>
    <w:unhideWhenUsed/>
    <w:rsid w:val="00E10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5D"/>
    <w:rPr>
      <w:sz w:val="20"/>
      <w:szCs w:val="20"/>
    </w:rPr>
  </w:style>
  <w:style w:type="character" w:styleId="FootnoteReference">
    <w:name w:val="footnote reference"/>
    <w:basedOn w:val="DefaultParagraphFont"/>
    <w:uiPriority w:val="99"/>
    <w:semiHidden/>
    <w:unhideWhenUsed/>
    <w:rsid w:val="00E1025D"/>
    <w:rPr>
      <w:vertAlign w:val="superscript"/>
    </w:rPr>
  </w:style>
  <w:style w:type="paragraph" w:styleId="NormalWeb">
    <w:name w:val="Normal (Web)"/>
    <w:basedOn w:val="Normal"/>
    <w:uiPriority w:val="99"/>
    <w:rsid w:val="00CD6629"/>
    <w:pPr>
      <w:spacing w:after="10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B5"/>
  </w:style>
  <w:style w:type="paragraph" w:styleId="Footer">
    <w:name w:val="footer"/>
    <w:basedOn w:val="Normal"/>
    <w:link w:val="FooterChar"/>
    <w:uiPriority w:val="99"/>
    <w:unhideWhenUsed/>
    <w:rsid w:val="00854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B5"/>
  </w:style>
  <w:style w:type="character" w:customStyle="1" w:styleId="Heading1Char">
    <w:name w:val="Heading 1 Char"/>
    <w:basedOn w:val="DefaultParagraphFont"/>
    <w:link w:val="Heading1"/>
    <w:uiPriority w:val="9"/>
    <w:rsid w:val="00225385"/>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31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1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72173">
      <w:bodyDiv w:val="1"/>
      <w:marLeft w:val="0"/>
      <w:marRight w:val="0"/>
      <w:marTop w:val="0"/>
      <w:marBottom w:val="0"/>
      <w:divBdr>
        <w:top w:val="none" w:sz="0" w:space="0" w:color="auto"/>
        <w:left w:val="none" w:sz="0" w:space="0" w:color="auto"/>
        <w:bottom w:val="none" w:sz="0" w:space="0" w:color="auto"/>
        <w:right w:val="none" w:sz="0" w:space="0" w:color="auto"/>
      </w:divBdr>
    </w:div>
    <w:div w:id="881132484">
      <w:bodyDiv w:val="1"/>
      <w:marLeft w:val="0"/>
      <w:marRight w:val="0"/>
      <w:marTop w:val="0"/>
      <w:marBottom w:val="0"/>
      <w:divBdr>
        <w:top w:val="none" w:sz="0" w:space="0" w:color="auto"/>
        <w:left w:val="none" w:sz="0" w:space="0" w:color="auto"/>
        <w:bottom w:val="none" w:sz="0" w:space="0" w:color="auto"/>
        <w:right w:val="none" w:sz="0" w:space="0" w:color="auto"/>
      </w:divBdr>
    </w:div>
    <w:div w:id="1459764125">
      <w:bodyDiv w:val="1"/>
      <w:marLeft w:val="0"/>
      <w:marRight w:val="0"/>
      <w:marTop w:val="0"/>
      <w:marBottom w:val="0"/>
      <w:divBdr>
        <w:top w:val="none" w:sz="0" w:space="0" w:color="auto"/>
        <w:left w:val="none" w:sz="0" w:space="0" w:color="auto"/>
        <w:bottom w:val="none" w:sz="0" w:space="0" w:color="auto"/>
        <w:right w:val="none" w:sz="0" w:space="0" w:color="auto"/>
      </w:divBdr>
      <w:divsChild>
        <w:div w:id="494539406">
          <w:marLeft w:val="0"/>
          <w:marRight w:val="0"/>
          <w:marTop w:val="0"/>
          <w:marBottom w:val="0"/>
          <w:divBdr>
            <w:top w:val="none" w:sz="0" w:space="0" w:color="auto"/>
            <w:left w:val="none" w:sz="0" w:space="0" w:color="auto"/>
            <w:bottom w:val="none" w:sz="0" w:space="0" w:color="auto"/>
            <w:right w:val="none" w:sz="0" w:space="0" w:color="auto"/>
          </w:divBdr>
          <w:divsChild>
            <w:div w:id="1630166957">
              <w:marLeft w:val="0"/>
              <w:marRight w:val="0"/>
              <w:marTop w:val="0"/>
              <w:marBottom w:val="0"/>
              <w:divBdr>
                <w:top w:val="none" w:sz="0" w:space="0" w:color="auto"/>
                <w:left w:val="none" w:sz="0" w:space="0" w:color="auto"/>
                <w:bottom w:val="none" w:sz="0" w:space="0" w:color="auto"/>
                <w:right w:val="none" w:sz="0" w:space="0" w:color="auto"/>
              </w:divBdr>
              <w:divsChild>
                <w:div w:id="411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4202">
      <w:bodyDiv w:val="1"/>
      <w:marLeft w:val="0"/>
      <w:marRight w:val="0"/>
      <w:marTop w:val="0"/>
      <w:marBottom w:val="0"/>
      <w:divBdr>
        <w:top w:val="none" w:sz="0" w:space="0" w:color="auto"/>
        <w:left w:val="none" w:sz="0" w:space="0" w:color="auto"/>
        <w:bottom w:val="none" w:sz="0" w:space="0" w:color="auto"/>
        <w:right w:val="none" w:sz="0" w:space="0" w:color="auto"/>
      </w:divBdr>
    </w:div>
    <w:div w:id="1729111743">
      <w:bodyDiv w:val="1"/>
      <w:marLeft w:val="0"/>
      <w:marRight w:val="0"/>
      <w:marTop w:val="0"/>
      <w:marBottom w:val="0"/>
      <w:divBdr>
        <w:top w:val="none" w:sz="0" w:space="0" w:color="auto"/>
        <w:left w:val="none" w:sz="0" w:space="0" w:color="auto"/>
        <w:bottom w:val="none" w:sz="0" w:space="0" w:color="auto"/>
        <w:right w:val="none" w:sz="0" w:space="0" w:color="auto"/>
      </w:divBdr>
    </w:div>
    <w:div w:id="17806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wsi/2010/2574/regulation/36/made/welsh" TargetMode="External"/><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ssiw.southwest@wales.gsi.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wsi/2010/2574/contents/ma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wsi/2010/2574/pdfs/wsi_20102574_mi.pdf" TargetMode="External"/><Relationship Id="rId1" Type="http://schemas.openxmlformats.org/officeDocument/2006/relationships/hyperlink" Target="http://www.legislation.gov.uk/wsi/2010/2574/pdfs/wsi_20102574_m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6" ma:contentTypeDescription="Create a new document." ma:contentTypeScope="" ma:versionID="74426a4898a91e4cfc309147c2c594e4">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593fc93ea32f9407de5fd52e6052d8ab"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4CF9-8A38-4D0D-8E2B-55A0F1A2D6F6}">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5b1da603-f911-49d8-b5b9-3fce996f103a"/>
    <ds:schemaRef ds:uri="65fcfdda-fd9d-49bf-ab89-90a1d8feb782"/>
    <ds:schemaRef ds:uri="http://purl.org/dc/dcmitype/"/>
  </ds:schemaRefs>
</ds:datastoreItem>
</file>

<file path=customXml/itemProps2.xml><?xml version="1.0" encoding="utf-8"?>
<ds:datastoreItem xmlns:ds="http://schemas.openxmlformats.org/officeDocument/2006/customXml" ds:itemID="{F67E2B33-025F-4CFC-AC19-6BC805E9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5b1da603-f911-49d8-b5b9-3fce996f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ECF5A-163B-4E84-BC91-A9DCFDD07000}">
  <ds:schemaRefs>
    <ds:schemaRef ds:uri="http://schemas.microsoft.com/sharepoint/v3/contenttype/forms"/>
  </ds:schemaRefs>
</ds:datastoreItem>
</file>

<file path=customXml/itemProps4.xml><?xml version="1.0" encoding="utf-8"?>
<ds:datastoreItem xmlns:ds="http://schemas.openxmlformats.org/officeDocument/2006/customXml" ds:itemID="{CF24AD8C-61AD-4B93-B1D9-ABB0901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15946</Characters>
  <Application>Microsoft Office Word</Application>
  <DocSecurity>0</DocSecurity>
  <Lines>132</Lines>
  <Paragraphs>37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Starr</dc:creator>
  <cp:lastModifiedBy>STONENEW</cp:lastModifiedBy>
  <cp:revision>3</cp:revision>
  <cp:lastPrinted>2019-03-13T10:39:00Z</cp:lastPrinted>
  <dcterms:created xsi:type="dcterms:W3CDTF">2019-03-13T10:39:00Z</dcterms:created>
  <dcterms:modified xsi:type="dcterms:W3CDTF">2019-03-13T10:39:00Z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